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D33" w:rsidRPr="00FC1E4A" w:rsidRDefault="00DB1D33" w:rsidP="000E63FA">
      <w:pPr>
        <w:pStyle w:val="Heading6"/>
        <w:spacing w:line="240" w:lineRule="auto"/>
        <w:ind w:firstLine="0"/>
      </w:pPr>
      <w:bookmarkStart w:id="0" w:name="_Toc233021555"/>
      <w:r w:rsidRPr="00FC1E4A">
        <w:t>Söz.</w:t>
      </w:r>
      <w:r>
        <w:t xml:space="preserve"> </w:t>
      </w:r>
      <w:r w:rsidRPr="00FC1E4A">
        <w:t>Ek–2: Teknik Şartname (İş Tanımı)</w:t>
      </w:r>
      <w:bookmarkEnd w:id="0"/>
    </w:p>
    <w:p w:rsidR="00DB1D33" w:rsidRPr="009A1EF7" w:rsidRDefault="00DB1D33" w:rsidP="00AB1019">
      <w:pPr>
        <w:jc w:val="both"/>
        <w:rPr>
          <w:sz w:val="6"/>
          <w:szCs w:val="6"/>
        </w:rPr>
      </w:pPr>
      <w:r w:rsidRPr="00F717F9">
        <w:rPr>
          <w:sz w:val="22"/>
          <w:szCs w:val="22"/>
        </w:rPr>
        <w:t xml:space="preserve">  </w:t>
      </w:r>
    </w:p>
    <w:p w:rsidR="00DB1D33" w:rsidRDefault="00DB1D33" w:rsidP="009662DE">
      <w:pPr>
        <w:rPr>
          <w:sz w:val="22"/>
          <w:szCs w:val="22"/>
        </w:rPr>
      </w:pPr>
      <w:r w:rsidRPr="00A8672B">
        <w:rPr>
          <w:sz w:val="22"/>
          <w:szCs w:val="22"/>
        </w:rPr>
        <w:tab/>
      </w:r>
    </w:p>
    <w:p w:rsidR="00DB1D33" w:rsidRPr="00887F4E" w:rsidRDefault="00DB1D33" w:rsidP="009662DE">
      <w:pPr>
        <w:rPr>
          <w:b/>
          <w:lang w:eastAsia="en-US"/>
        </w:rPr>
      </w:pPr>
      <w:r w:rsidRPr="00887F4E">
        <w:rPr>
          <w:b/>
          <w:lang w:eastAsia="en-US"/>
        </w:rPr>
        <w:t>LOT 1</w:t>
      </w:r>
    </w:p>
    <w:p w:rsidR="00DB1D33" w:rsidRDefault="00DB1D33" w:rsidP="009662DE">
      <w:r>
        <w:t> </w:t>
      </w:r>
    </w:p>
    <w:p w:rsidR="00DB1D33" w:rsidRDefault="00DB1D33" w:rsidP="009662DE">
      <w:pPr>
        <w:ind w:firstLine="708"/>
        <w:jc w:val="both"/>
      </w:pPr>
      <w:r>
        <w:t xml:space="preserve">Sözleşme konusu proje ile firmamızın imalat hızını, kalitesini ve kapasitesini artırmak, yeni teknolojilerle üretim yapma olanağı kazanmak, istenilen standartta imalat yapma konusunda yaşanan sorunları çözmek, imalatın her aşamasının kalitesinin kontrolünü sağlamak amacı ile paslanmaz çelik kap ve ekipman imalatına özel makine ve ekipman alımları gerçekleştirilecektir. </w:t>
      </w:r>
    </w:p>
    <w:p w:rsidR="00DB1D33" w:rsidRDefault="00DB1D33" w:rsidP="009662DE">
      <w:pPr>
        <w:ind w:firstLine="708"/>
      </w:pPr>
      <w:r>
        <w:t>Bu amaçların gerçekleştirilebilmesi için gerekli şartlar aşağıdaki teknik açıklamalarda ve teknik şartname standart formunda tanımlanmıştır:</w:t>
      </w:r>
    </w:p>
    <w:p w:rsidR="00DB1D33" w:rsidRPr="00E17F56" w:rsidRDefault="00DB1D33" w:rsidP="009662DE">
      <w:pPr>
        <w:jc w:val="both"/>
        <w:rPr>
          <w:b/>
        </w:rPr>
      </w:pPr>
    </w:p>
    <w:p w:rsidR="00DB1D33" w:rsidRPr="00E17F56" w:rsidRDefault="00DB1D33" w:rsidP="009662DE">
      <w:pPr>
        <w:numPr>
          <w:ilvl w:val="0"/>
          <w:numId w:val="12"/>
        </w:numPr>
        <w:jc w:val="both"/>
        <w:rPr>
          <w:b/>
        </w:rPr>
      </w:pPr>
      <w:r w:rsidRPr="00E17F56">
        <w:rPr>
          <w:b/>
          <w:color w:val="000000"/>
        </w:rPr>
        <w:t xml:space="preserve">SİLİNDİR BÜKME MAKİNASI </w:t>
      </w:r>
      <w:r w:rsidRPr="00E17F56">
        <w:rPr>
          <w:b/>
          <w:bCs/>
          <w:lang w:eastAsia="en-US"/>
        </w:rPr>
        <w:t>TEKNİK ÖZELLİKLERİ</w:t>
      </w:r>
    </w:p>
    <w:p w:rsidR="00DB1D33" w:rsidRDefault="00DB1D33" w:rsidP="009662DE">
      <w:pPr>
        <w:jc w:val="both"/>
        <w:rPr>
          <w:color w:val="000000"/>
          <w:sz w:val="22"/>
          <w:szCs w:val="22"/>
        </w:rPr>
      </w:pPr>
    </w:p>
    <w:p w:rsidR="00DB1D33" w:rsidRDefault="00DB1D33" w:rsidP="009662DE">
      <w:pPr>
        <w:numPr>
          <w:ilvl w:val="0"/>
          <w:numId w:val="7"/>
        </w:numPr>
        <w:jc w:val="both"/>
        <w:rPr>
          <w:color w:val="000000"/>
          <w:sz w:val="22"/>
          <w:szCs w:val="22"/>
        </w:rPr>
      </w:pPr>
      <w:r>
        <w:rPr>
          <w:color w:val="000000"/>
          <w:sz w:val="22"/>
          <w:szCs w:val="22"/>
        </w:rPr>
        <w:t xml:space="preserve">Silindir Bükme Makinası,  paslanmaz çelik kap imalatı ile uyumlu, birinci el bir ekipman olacaktır. </w:t>
      </w:r>
    </w:p>
    <w:p w:rsidR="00DB1D33" w:rsidRDefault="00DB1D33" w:rsidP="009662DE">
      <w:pPr>
        <w:numPr>
          <w:ilvl w:val="0"/>
          <w:numId w:val="7"/>
        </w:numPr>
        <w:jc w:val="both"/>
        <w:rPr>
          <w:color w:val="000000"/>
          <w:sz w:val="22"/>
          <w:szCs w:val="22"/>
        </w:rPr>
      </w:pPr>
      <w:r>
        <w:rPr>
          <w:color w:val="000000"/>
          <w:sz w:val="22"/>
          <w:szCs w:val="22"/>
        </w:rPr>
        <w:t>Makine valsleri hidrolik ve planet redüktör tahrikli olup, alt ve yan valsler hidrolik olarak aşağı yukarı hareket edecektir.</w:t>
      </w:r>
    </w:p>
    <w:p w:rsidR="00DB1D33" w:rsidRDefault="00DB1D33" w:rsidP="009662DE">
      <w:pPr>
        <w:numPr>
          <w:ilvl w:val="0"/>
          <w:numId w:val="7"/>
        </w:numPr>
        <w:jc w:val="both"/>
        <w:rPr>
          <w:color w:val="000000"/>
          <w:sz w:val="22"/>
          <w:szCs w:val="22"/>
        </w:rPr>
      </w:pPr>
      <w:r>
        <w:rPr>
          <w:color w:val="000000"/>
          <w:sz w:val="22"/>
          <w:szCs w:val="22"/>
        </w:rPr>
        <w:t xml:space="preserve">Üst vals mili kapağı kumanda paneli üzerinden açılır ve kapanır olacak, üst vals milinin otomatik olarak yukarı kalkma işlemi yine kumanda paneli üzerinden gerçekleştirilebilecektir. </w:t>
      </w:r>
    </w:p>
    <w:p w:rsidR="00DB1D33" w:rsidRDefault="00DB1D33" w:rsidP="009662DE">
      <w:pPr>
        <w:numPr>
          <w:ilvl w:val="0"/>
          <w:numId w:val="7"/>
        </w:numPr>
        <w:jc w:val="both"/>
        <w:rPr>
          <w:color w:val="000000"/>
          <w:sz w:val="22"/>
          <w:szCs w:val="22"/>
        </w:rPr>
      </w:pPr>
      <w:r>
        <w:rPr>
          <w:color w:val="000000"/>
          <w:sz w:val="22"/>
          <w:szCs w:val="22"/>
        </w:rPr>
        <w:t>Makine gövdesi S355JR kalitesinde çelikten, Kaynaklı konstrüksiyon olarak imal edilecektir.</w:t>
      </w:r>
    </w:p>
    <w:p w:rsidR="00DB1D33" w:rsidRDefault="00DB1D33" w:rsidP="009662DE">
      <w:pPr>
        <w:numPr>
          <w:ilvl w:val="0"/>
          <w:numId w:val="7"/>
        </w:numPr>
        <w:jc w:val="both"/>
        <w:rPr>
          <w:color w:val="000000"/>
          <w:sz w:val="22"/>
          <w:szCs w:val="22"/>
        </w:rPr>
      </w:pPr>
      <w:r>
        <w:rPr>
          <w:color w:val="000000"/>
          <w:sz w:val="22"/>
          <w:szCs w:val="22"/>
        </w:rPr>
        <w:t xml:space="preserve">Kumanda sistemi NC olacak, CNC opsiyonu  mevcut olacaktır. </w:t>
      </w:r>
    </w:p>
    <w:p w:rsidR="00DB1D33" w:rsidRDefault="00DB1D33" w:rsidP="009662DE">
      <w:pPr>
        <w:numPr>
          <w:ilvl w:val="0"/>
          <w:numId w:val="7"/>
        </w:numPr>
        <w:jc w:val="both"/>
        <w:rPr>
          <w:color w:val="000000"/>
          <w:sz w:val="22"/>
          <w:szCs w:val="22"/>
        </w:rPr>
      </w:pPr>
      <w:r>
        <w:rPr>
          <w:color w:val="000000"/>
          <w:sz w:val="22"/>
          <w:szCs w:val="22"/>
        </w:rPr>
        <w:t xml:space="preserve">Silindir bükme makinesi </w:t>
      </w:r>
      <w:r w:rsidRPr="00665136">
        <w:rPr>
          <w:color w:val="000000"/>
          <w:sz w:val="22"/>
          <w:szCs w:val="22"/>
        </w:rPr>
        <w:t xml:space="preserve">4 </w:t>
      </w:r>
      <w:r>
        <w:rPr>
          <w:color w:val="000000"/>
          <w:sz w:val="22"/>
          <w:szCs w:val="22"/>
        </w:rPr>
        <w:t>valsli</w:t>
      </w:r>
      <w:r w:rsidRPr="00665136">
        <w:rPr>
          <w:color w:val="000000"/>
          <w:sz w:val="22"/>
          <w:szCs w:val="22"/>
        </w:rPr>
        <w:t xml:space="preserve">, düşük ayar süresine sahip, çalışma boyu 3100 mm olacak. Bükme kapasitesi en fazla </w:t>
      </w:r>
      <w:smartTag w:uri="urn:schemas-microsoft-com:office:smarttags" w:element="metricconverter">
        <w:smartTagPr>
          <w:attr w:name="ProductID" w:val="20 mm"/>
        </w:smartTagPr>
        <w:r w:rsidRPr="00665136">
          <w:rPr>
            <w:color w:val="000000"/>
            <w:sz w:val="22"/>
            <w:szCs w:val="22"/>
          </w:rPr>
          <w:t>20 mm</w:t>
        </w:r>
      </w:smartTag>
      <w:r w:rsidRPr="00665136">
        <w:rPr>
          <w:color w:val="000000"/>
          <w:sz w:val="22"/>
          <w:szCs w:val="22"/>
        </w:rPr>
        <w:t xml:space="preserve"> et kalınlığına kadar büküm yapabile</w:t>
      </w:r>
      <w:r>
        <w:rPr>
          <w:color w:val="000000"/>
          <w:sz w:val="22"/>
          <w:szCs w:val="22"/>
        </w:rPr>
        <w:t>cektir.</w:t>
      </w:r>
    </w:p>
    <w:p w:rsidR="00DB1D33" w:rsidRPr="00665136" w:rsidRDefault="00DB1D33" w:rsidP="009662DE">
      <w:pPr>
        <w:numPr>
          <w:ilvl w:val="0"/>
          <w:numId w:val="7"/>
        </w:numPr>
        <w:jc w:val="both"/>
        <w:rPr>
          <w:color w:val="000000"/>
          <w:sz w:val="22"/>
          <w:szCs w:val="22"/>
        </w:rPr>
      </w:pPr>
      <w:r w:rsidRPr="00665136">
        <w:rPr>
          <w:color w:val="000000"/>
          <w:sz w:val="22"/>
          <w:szCs w:val="22"/>
        </w:rPr>
        <w:t xml:space="preserve">Bükme Makinası Avrupa Normlarına uygun olarak </w:t>
      </w:r>
      <w:r>
        <w:rPr>
          <w:color w:val="000000"/>
          <w:sz w:val="22"/>
          <w:szCs w:val="22"/>
        </w:rPr>
        <w:t>"</w:t>
      </w:r>
      <w:r w:rsidRPr="00665136">
        <w:rPr>
          <w:color w:val="000000"/>
          <w:sz w:val="22"/>
          <w:szCs w:val="22"/>
        </w:rPr>
        <w:t>CE</w:t>
      </w:r>
      <w:r>
        <w:rPr>
          <w:color w:val="000000"/>
          <w:sz w:val="22"/>
          <w:szCs w:val="22"/>
        </w:rPr>
        <w:t>"</w:t>
      </w:r>
      <w:r w:rsidRPr="00665136">
        <w:rPr>
          <w:color w:val="000000"/>
          <w:sz w:val="22"/>
          <w:szCs w:val="22"/>
        </w:rPr>
        <w:t xml:space="preserve"> sertifikasına sahip olacaktır.</w:t>
      </w:r>
    </w:p>
    <w:p w:rsidR="00DB1D33" w:rsidRPr="001D1121" w:rsidRDefault="00DB1D33" w:rsidP="009662DE">
      <w:pPr>
        <w:numPr>
          <w:ilvl w:val="0"/>
          <w:numId w:val="7"/>
        </w:numPr>
        <w:jc w:val="both"/>
        <w:rPr>
          <w:color w:val="000000"/>
          <w:sz w:val="22"/>
          <w:szCs w:val="22"/>
        </w:rPr>
      </w:pPr>
      <w:r w:rsidRPr="001D1121">
        <w:rPr>
          <w:color w:val="000000"/>
          <w:sz w:val="22"/>
          <w:szCs w:val="22"/>
        </w:rPr>
        <w:t>Makine üzerinde yasal iş güvenliği mevzuatlarına uygun olarak  hidrolik ve elektrik</w:t>
      </w:r>
      <w:r>
        <w:rPr>
          <w:color w:val="000000"/>
          <w:sz w:val="22"/>
          <w:szCs w:val="22"/>
        </w:rPr>
        <w:t xml:space="preserve"> donanımları ile ilgili </w:t>
      </w:r>
      <w:r w:rsidRPr="001D1121">
        <w:rPr>
          <w:color w:val="000000"/>
          <w:sz w:val="22"/>
          <w:szCs w:val="22"/>
        </w:rPr>
        <w:t>emniyetler alınmış olacaktır.</w:t>
      </w:r>
    </w:p>
    <w:p w:rsidR="00DB1D33" w:rsidRDefault="00DB1D33" w:rsidP="009662DE">
      <w:pPr>
        <w:jc w:val="both"/>
        <w:rPr>
          <w:color w:val="000000"/>
          <w:sz w:val="22"/>
          <w:szCs w:val="22"/>
        </w:rPr>
      </w:pPr>
    </w:p>
    <w:p w:rsidR="00DB1D33" w:rsidRDefault="00DB1D33" w:rsidP="009662DE">
      <w:pPr>
        <w:jc w:val="both"/>
        <w:rPr>
          <w:color w:val="000000"/>
          <w:sz w:val="22"/>
          <w:szCs w:val="22"/>
        </w:rPr>
      </w:pPr>
      <w:r>
        <w:rPr>
          <w:color w:val="000000"/>
          <w:sz w:val="22"/>
          <w:szCs w:val="22"/>
        </w:rPr>
        <w:tab/>
        <w:t>TEKNİK ÖZELLİKLERİ;</w:t>
      </w:r>
    </w:p>
    <w:p w:rsidR="00DB1D33" w:rsidRDefault="00DB1D33" w:rsidP="009662DE">
      <w:pPr>
        <w:jc w:val="both"/>
        <w:rPr>
          <w:color w:val="000000"/>
          <w:sz w:val="22"/>
          <w:szCs w:val="22"/>
        </w:rPr>
      </w:pPr>
    </w:p>
    <w:p w:rsidR="00DB1D33" w:rsidRDefault="00DB1D33" w:rsidP="009662DE">
      <w:pPr>
        <w:numPr>
          <w:ilvl w:val="0"/>
          <w:numId w:val="8"/>
        </w:numPr>
        <w:jc w:val="both"/>
        <w:rPr>
          <w:color w:val="000000"/>
          <w:sz w:val="22"/>
          <w:szCs w:val="22"/>
        </w:rPr>
      </w:pPr>
      <w:r>
        <w:rPr>
          <w:color w:val="000000"/>
          <w:sz w:val="22"/>
          <w:szCs w:val="22"/>
        </w:rPr>
        <w:t>Makine gövdesi S355JR kalite çelik sactan, kaynaklı konstrüksiyon olarak imal edilmiş olmalıdır.</w:t>
      </w:r>
    </w:p>
    <w:p w:rsidR="00DB1D33" w:rsidRDefault="00DB1D33" w:rsidP="009662DE">
      <w:pPr>
        <w:numPr>
          <w:ilvl w:val="0"/>
          <w:numId w:val="8"/>
        </w:numPr>
        <w:jc w:val="both"/>
        <w:rPr>
          <w:color w:val="000000"/>
          <w:sz w:val="22"/>
          <w:szCs w:val="22"/>
        </w:rPr>
      </w:pPr>
      <w:r>
        <w:rPr>
          <w:color w:val="000000"/>
          <w:sz w:val="22"/>
          <w:szCs w:val="22"/>
        </w:rPr>
        <w:t>Makine paslanmaz sac işleme tesisimizde kullanılacağından, makinenin sac ile temas eden yüzeyleri ( Valsler, yan dayama ve asansör tipi merkezi askı tertibatı) paslanmaz çelik malzemeden imal edilecektir.</w:t>
      </w:r>
    </w:p>
    <w:p w:rsidR="00DB1D33" w:rsidRDefault="00DB1D33" w:rsidP="009662DE">
      <w:pPr>
        <w:numPr>
          <w:ilvl w:val="0"/>
          <w:numId w:val="8"/>
        </w:numPr>
        <w:jc w:val="both"/>
        <w:rPr>
          <w:color w:val="000000"/>
          <w:sz w:val="22"/>
          <w:szCs w:val="22"/>
        </w:rPr>
      </w:pPr>
      <w:r>
        <w:rPr>
          <w:color w:val="000000"/>
          <w:sz w:val="22"/>
          <w:szCs w:val="22"/>
        </w:rPr>
        <w:t>Vals tahrik sistemi (üst ve alt merkez valsleri) Hidrolik motor ve planet tip redüktör çifti ile çalışmalıdır.</w:t>
      </w:r>
    </w:p>
    <w:p w:rsidR="00DB1D33" w:rsidRDefault="00DB1D33" w:rsidP="009662DE">
      <w:pPr>
        <w:numPr>
          <w:ilvl w:val="0"/>
          <w:numId w:val="8"/>
        </w:numPr>
        <w:jc w:val="both"/>
        <w:rPr>
          <w:color w:val="000000"/>
          <w:sz w:val="22"/>
          <w:szCs w:val="22"/>
        </w:rPr>
      </w:pPr>
      <w:r>
        <w:rPr>
          <w:color w:val="000000"/>
          <w:sz w:val="22"/>
          <w:szCs w:val="22"/>
        </w:rPr>
        <w:t>Vals tahrik sistemi çift hız kontrollü olarak düzenlenmelidir.</w:t>
      </w:r>
    </w:p>
    <w:p w:rsidR="00DB1D33" w:rsidRDefault="00DB1D33" w:rsidP="009662DE">
      <w:pPr>
        <w:numPr>
          <w:ilvl w:val="0"/>
          <w:numId w:val="8"/>
        </w:numPr>
        <w:jc w:val="both"/>
        <w:rPr>
          <w:color w:val="000000"/>
          <w:sz w:val="22"/>
          <w:szCs w:val="22"/>
        </w:rPr>
      </w:pPr>
      <w:r>
        <w:rPr>
          <w:color w:val="000000"/>
          <w:sz w:val="22"/>
          <w:szCs w:val="22"/>
        </w:rPr>
        <w:t>Vals milleri sertleştirmiş ve taşlanmış olmalıdır.</w:t>
      </w:r>
    </w:p>
    <w:p w:rsidR="00DB1D33" w:rsidRDefault="00DB1D33" w:rsidP="009662DE">
      <w:pPr>
        <w:numPr>
          <w:ilvl w:val="0"/>
          <w:numId w:val="8"/>
        </w:numPr>
        <w:jc w:val="both"/>
        <w:rPr>
          <w:color w:val="000000"/>
          <w:sz w:val="22"/>
          <w:szCs w:val="22"/>
        </w:rPr>
      </w:pPr>
      <w:r>
        <w:rPr>
          <w:color w:val="000000"/>
          <w:sz w:val="22"/>
          <w:szCs w:val="22"/>
        </w:rPr>
        <w:t>Valsler rulmanlar ile yataklanmış olmalıdır. Rulmanlar SKF,  FAG marka veya bunların kalitesi eşdeğerinde rulmanlardan seçilmelidir.</w:t>
      </w:r>
    </w:p>
    <w:p w:rsidR="00DB1D33" w:rsidRDefault="00DB1D33" w:rsidP="009662DE">
      <w:pPr>
        <w:numPr>
          <w:ilvl w:val="0"/>
          <w:numId w:val="8"/>
        </w:numPr>
        <w:jc w:val="both"/>
        <w:rPr>
          <w:color w:val="000000"/>
          <w:sz w:val="22"/>
          <w:szCs w:val="22"/>
        </w:rPr>
      </w:pPr>
      <w:r>
        <w:rPr>
          <w:color w:val="000000"/>
          <w:sz w:val="22"/>
          <w:szCs w:val="22"/>
        </w:rPr>
        <w:t>Üst valsin ön yatağı kumanda panelinden hidrolik olarak açılır, kapanır olmalı. Kapak açıldığında ise üst vals otomatik olarak yukarı kalkmalıdır.</w:t>
      </w:r>
    </w:p>
    <w:p w:rsidR="00DB1D33" w:rsidRDefault="00DB1D33" w:rsidP="009662DE">
      <w:pPr>
        <w:numPr>
          <w:ilvl w:val="0"/>
          <w:numId w:val="8"/>
        </w:numPr>
        <w:jc w:val="both"/>
        <w:rPr>
          <w:color w:val="000000"/>
          <w:sz w:val="22"/>
          <w:szCs w:val="22"/>
        </w:rPr>
      </w:pPr>
      <w:r>
        <w:rPr>
          <w:color w:val="000000"/>
          <w:sz w:val="22"/>
          <w:szCs w:val="22"/>
        </w:rPr>
        <w:t>Valslerin paralellik ayarı kumanda paneli üzerinden gerçekleştirilebilmelidir.</w:t>
      </w:r>
    </w:p>
    <w:p w:rsidR="00DB1D33" w:rsidRDefault="00DB1D33" w:rsidP="009662DE">
      <w:pPr>
        <w:numPr>
          <w:ilvl w:val="0"/>
          <w:numId w:val="8"/>
        </w:numPr>
        <w:jc w:val="both"/>
        <w:rPr>
          <w:color w:val="000000"/>
          <w:sz w:val="22"/>
          <w:szCs w:val="22"/>
        </w:rPr>
      </w:pPr>
      <w:r>
        <w:rPr>
          <w:color w:val="000000"/>
          <w:sz w:val="22"/>
          <w:szCs w:val="22"/>
        </w:rPr>
        <w:t>Büyük çaplarda bükülmesi gereken saclar için destek olacak şekilde düzenlenmiş yüksekliği ayarlanabilen asansör tipi merkezi askı tertibatı ve hidrolik kumandalı inip kalkabilen iki tarafta olmak kaydıyla yan dayamalar olmalıdır.</w:t>
      </w:r>
    </w:p>
    <w:p w:rsidR="00DB1D33" w:rsidRDefault="00DB1D33" w:rsidP="009662DE">
      <w:pPr>
        <w:numPr>
          <w:ilvl w:val="0"/>
          <w:numId w:val="8"/>
        </w:numPr>
        <w:jc w:val="both"/>
        <w:rPr>
          <w:color w:val="000000"/>
          <w:sz w:val="22"/>
          <w:szCs w:val="22"/>
        </w:rPr>
      </w:pPr>
      <w:r>
        <w:rPr>
          <w:color w:val="000000"/>
          <w:sz w:val="22"/>
          <w:szCs w:val="22"/>
        </w:rPr>
        <w:t>Konik bükme sistemi bulunmalıdır.</w:t>
      </w:r>
    </w:p>
    <w:p w:rsidR="00DB1D33" w:rsidRDefault="00DB1D33" w:rsidP="009662DE">
      <w:pPr>
        <w:numPr>
          <w:ilvl w:val="0"/>
          <w:numId w:val="8"/>
        </w:numPr>
        <w:jc w:val="both"/>
        <w:rPr>
          <w:color w:val="000000"/>
          <w:sz w:val="22"/>
          <w:szCs w:val="22"/>
        </w:rPr>
      </w:pPr>
      <w:r>
        <w:rPr>
          <w:color w:val="000000"/>
          <w:sz w:val="22"/>
          <w:szCs w:val="22"/>
        </w:rPr>
        <w:t>Kumanda paneli NC kontrol sistemi olacak ve makineden ayrılabilir ve hareket etme kabiliyetine sahip olmalıdır.</w:t>
      </w:r>
    </w:p>
    <w:p w:rsidR="00DB1D33" w:rsidRDefault="00DB1D33" w:rsidP="009662DE">
      <w:pPr>
        <w:numPr>
          <w:ilvl w:val="0"/>
          <w:numId w:val="8"/>
        </w:numPr>
        <w:jc w:val="both"/>
        <w:rPr>
          <w:color w:val="000000"/>
          <w:sz w:val="22"/>
          <w:szCs w:val="22"/>
        </w:rPr>
      </w:pPr>
      <w:r>
        <w:rPr>
          <w:color w:val="000000"/>
          <w:sz w:val="22"/>
          <w:szCs w:val="22"/>
        </w:rPr>
        <w:t>Aşırı yüklemelere karşı, hidrolik ve elektrik donanımını olabilecek bir hasara karşı koruma amacıyla gereken emniyet önlemleri alınmalıdır.</w:t>
      </w:r>
    </w:p>
    <w:p w:rsidR="00DB1D33" w:rsidRDefault="00DB1D33" w:rsidP="009662DE">
      <w:pPr>
        <w:numPr>
          <w:ilvl w:val="0"/>
          <w:numId w:val="8"/>
        </w:numPr>
        <w:jc w:val="both"/>
        <w:rPr>
          <w:color w:val="000000"/>
          <w:sz w:val="22"/>
          <w:szCs w:val="22"/>
        </w:rPr>
      </w:pPr>
      <w:r>
        <w:rPr>
          <w:color w:val="000000"/>
          <w:sz w:val="22"/>
          <w:szCs w:val="22"/>
        </w:rPr>
        <w:t>Makinede kullanılacak elektrik ve hidrolik malzemeler modüler olup dünya standartlarına uygun olmalıdır.</w:t>
      </w:r>
    </w:p>
    <w:p w:rsidR="00DB1D33" w:rsidRDefault="00DB1D33" w:rsidP="009662DE">
      <w:pPr>
        <w:numPr>
          <w:ilvl w:val="0"/>
          <w:numId w:val="8"/>
        </w:numPr>
        <w:jc w:val="both"/>
        <w:rPr>
          <w:color w:val="000000"/>
          <w:sz w:val="22"/>
          <w:szCs w:val="22"/>
        </w:rPr>
      </w:pPr>
      <w:r>
        <w:rPr>
          <w:color w:val="000000"/>
          <w:sz w:val="22"/>
          <w:szCs w:val="22"/>
        </w:rPr>
        <w:t>Hidrolik yağ için soğutma sistemi bulunmalıdır.</w:t>
      </w:r>
    </w:p>
    <w:p w:rsidR="00DB1D33" w:rsidRDefault="00DB1D33" w:rsidP="009662DE">
      <w:pPr>
        <w:numPr>
          <w:ilvl w:val="0"/>
          <w:numId w:val="8"/>
        </w:numPr>
        <w:jc w:val="both"/>
        <w:rPr>
          <w:color w:val="000000"/>
          <w:sz w:val="22"/>
          <w:szCs w:val="22"/>
        </w:rPr>
      </w:pPr>
      <w:r>
        <w:rPr>
          <w:color w:val="000000"/>
          <w:sz w:val="22"/>
          <w:szCs w:val="22"/>
        </w:rPr>
        <w:t>Elektrik tesisatı giriş voltajı 3 Faz, 380- 400 Volt / 50 Hz. olmalıdır.</w:t>
      </w:r>
    </w:p>
    <w:p w:rsidR="00DB1D33" w:rsidRDefault="00DB1D33" w:rsidP="009662DE">
      <w:pPr>
        <w:numPr>
          <w:ilvl w:val="0"/>
          <w:numId w:val="8"/>
        </w:numPr>
        <w:jc w:val="both"/>
        <w:rPr>
          <w:color w:val="000000"/>
          <w:sz w:val="22"/>
          <w:szCs w:val="22"/>
        </w:rPr>
      </w:pPr>
      <w:r>
        <w:rPr>
          <w:color w:val="000000"/>
          <w:sz w:val="22"/>
          <w:szCs w:val="22"/>
        </w:rPr>
        <w:t>Yüklenici firmanın TSEK ve "CE" ye uygunluk belgesi olmalıdır.</w:t>
      </w:r>
    </w:p>
    <w:p w:rsidR="00DB1D33" w:rsidRDefault="00DB1D33" w:rsidP="009662DE">
      <w:pPr>
        <w:jc w:val="both"/>
        <w:rPr>
          <w:b/>
          <w:color w:val="000000"/>
        </w:rPr>
      </w:pPr>
      <w:r>
        <w:rPr>
          <w:b/>
          <w:color w:val="000000"/>
        </w:rPr>
        <w:t xml:space="preserve">    </w:t>
      </w:r>
    </w:p>
    <w:p w:rsidR="00DB1D33" w:rsidRPr="00B101B2" w:rsidRDefault="00DB1D33" w:rsidP="009662DE">
      <w:pPr>
        <w:numPr>
          <w:ilvl w:val="0"/>
          <w:numId w:val="12"/>
        </w:numPr>
        <w:jc w:val="both"/>
        <w:rPr>
          <w:b/>
          <w:color w:val="000000"/>
        </w:rPr>
      </w:pPr>
      <w:r w:rsidRPr="00B101B2">
        <w:rPr>
          <w:b/>
          <w:color w:val="000000"/>
        </w:rPr>
        <w:t>BORU VE PROFİL BÜKME MAKİNASI</w:t>
      </w:r>
      <w:r w:rsidRPr="00677003">
        <w:rPr>
          <w:b/>
          <w:bCs/>
          <w:lang w:eastAsia="en-US"/>
        </w:rPr>
        <w:t xml:space="preserve"> </w:t>
      </w:r>
      <w:r w:rsidRPr="00DE3D65">
        <w:rPr>
          <w:b/>
          <w:bCs/>
          <w:lang w:eastAsia="en-US"/>
        </w:rPr>
        <w:t>TEKNİK ÖZELLİKLERİ</w:t>
      </w:r>
    </w:p>
    <w:p w:rsidR="00DB1D33" w:rsidRPr="00B101B2" w:rsidRDefault="00DB1D33" w:rsidP="009662DE">
      <w:pPr>
        <w:jc w:val="both"/>
        <w:rPr>
          <w:b/>
          <w:color w:val="000000"/>
        </w:rPr>
      </w:pPr>
    </w:p>
    <w:p w:rsidR="00DB1D33" w:rsidRPr="00B101B2" w:rsidRDefault="00DB1D33" w:rsidP="009662DE">
      <w:pPr>
        <w:numPr>
          <w:ilvl w:val="0"/>
          <w:numId w:val="9"/>
        </w:numPr>
        <w:jc w:val="both"/>
        <w:rPr>
          <w:color w:val="000000"/>
        </w:rPr>
      </w:pPr>
      <w:r w:rsidRPr="00B101B2">
        <w:rPr>
          <w:color w:val="000000"/>
        </w:rPr>
        <w:t xml:space="preserve">Boru ve Profil bükme makinası, hidrolik sistemle çalışan, </w:t>
      </w:r>
      <w:r>
        <w:rPr>
          <w:color w:val="000000"/>
        </w:rPr>
        <w:t>kısa</w:t>
      </w:r>
      <w:r w:rsidRPr="00B101B2">
        <w:rPr>
          <w:color w:val="000000"/>
        </w:rPr>
        <w:t xml:space="preserve"> ayar süresine ve hızlı bükme kabiliyetine sahip, dijital göstergeli, </w:t>
      </w:r>
      <w:r>
        <w:rPr>
          <w:color w:val="000000"/>
        </w:rPr>
        <w:t xml:space="preserve">Gövdesi </w:t>
      </w:r>
      <w:r w:rsidRPr="00B101B2">
        <w:rPr>
          <w:color w:val="000000"/>
        </w:rPr>
        <w:t xml:space="preserve">komple </w:t>
      </w:r>
      <w:r>
        <w:rPr>
          <w:color w:val="000000"/>
        </w:rPr>
        <w:t>S355JR</w:t>
      </w:r>
      <w:r w:rsidRPr="00B101B2">
        <w:rPr>
          <w:color w:val="000000"/>
        </w:rPr>
        <w:t xml:space="preserve"> çelik konstrüksiyondan</w:t>
      </w:r>
      <w:r>
        <w:rPr>
          <w:color w:val="000000"/>
        </w:rPr>
        <w:t xml:space="preserve"> kaynaklı olarak</w:t>
      </w:r>
      <w:r w:rsidRPr="00B101B2">
        <w:rPr>
          <w:color w:val="000000"/>
        </w:rPr>
        <w:t xml:space="preserve"> imal edilmiş, vals topları hidro</w:t>
      </w:r>
      <w:r>
        <w:rPr>
          <w:color w:val="000000"/>
        </w:rPr>
        <w:t xml:space="preserve">lik </w:t>
      </w:r>
      <w:r w:rsidRPr="00B101B2">
        <w:rPr>
          <w:color w:val="000000"/>
        </w:rPr>
        <w:t>motor</w:t>
      </w:r>
      <w:r>
        <w:rPr>
          <w:color w:val="000000"/>
        </w:rPr>
        <w:t xml:space="preserve"> ve</w:t>
      </w:r>
      <w:r w:rsidRPr="00B101B2">
        <w:rPr>
          <w:color w:val="000000"/>
        </w:rPr>
        <w:t xml:space="preserve"> planet redüktör</w:t>
      </w:r>
      <w:r>
        <w:rPr>
          <w:color w:val="000000"/>
        </w:rPr>
        <w:t xml:space="preserve"> tahrikli, çıkışı</w:t>
      </w:r>
      <w:r w:rsidRPr="00B101B2">
        <w:rPr>
          <w:color w:val="000000"/>
        </w:rPr>
        <w:t xml:space="preserve"> dişli</w:t>
      </w:r>
      <w:r>
        <w:rPr>
          <w:color w:val="000000"/>
        </w:rPr>
        <w:t xml:space="preserve"> </w:t>
      </w:r>
      <w:r w:rsidRPr="00B101B2">
        <w:rPr>
          <w:color w:val="000000"/>
        </w:rPr>
        <w:t xml:space="preserve">tahrikli, </w:t>
      </w:r>
      <w:r w:rsidRPr="00BC0261">
        <w:rPr>
          <w:color w:val="000000"/>
        </w:rPr>
        <w:t>Vals topları</w:t>
      </w:r>
      <w:r>
        <w:rPr>
          <w:color w:val="000000"/>
        </w:rPr>
        <w:t xml:space="preserve"> Paslanmaz çelikten imal edilmiş olup, sertleştirmiş ve </w:t>
      </w:r>
      <w:r w:rsidRPr="00BC0261">
        <w:rPr>
          <w:color w:val="000000"/>
        </w:rPr>
        <w:t xml:space="preserve"> </w:t>
      </w:r>
      <w:r>
        <w:rPr>
          <w:color w:val="000000"/>
        </w:rPr>
        <w:t xml:space="preserve">yüzeyleri </w:t>
      </w:r>
      <w:r w:rsidRPr="00BC0261">
        <w:rPr>
          <w:color w:val="000000"/>
        </w:rPr>
        <w:t>taşlanmış</w:t>
      </w:r>
      <w:r>
        <w:rPr>
          <w:color w:val="000000"/>
        </w:rPr>
        <w:t xml:space="preserve"> olacaktır</w:t>
      </w:r>
      <w:r w:rsidRPr="00B101B2">
        <w:rPr>
          <w:color w:val="000000"/>
        </w:rPr>
        <w:t>, yan dayamalar her iki yönde ayarlanabilir, yata</w:t>
      </w:r>
      <w:r>
        <w:rPr>
          <w:color w:val="000000"/>
        </w:rPr>
        <w:t>y</w:t>
      </w:r>
      <w:r w:rsidRPr="00B101B2">
        <w:rPr>
          <w:color w:val="000000"/>
        </w:rPr>
        <w:t xml:space="preserve"> ve dikey şekilde çalışabilen, iletim dişlileri özel çelik</w:t>
      </w:r>
      <w:r>
        <w:rPr>
          <w:color w:val="000000"/>
        </w:rPr>
        <w:t>ten imal edilmiş ve sertleştirilmiş</w:t>
      </w:r>
      <w:r w:rsidRPr="00B101B2">
        <w:rPr>
          <w:color w:val="000000"/>
        </w:rPr>
        <w:t>, aşırı yüklemelere karşı elektriksel ve hidroliksel olarak emniyete alınmış</w:t>
      </w:r>
      <w:r>
        <w:rPr>
          <w:color w:val="000000"/>
        </w:rPr>
        <w:t xml:space="preserve"> olacaktır.</w:t>
      </w:r>
      <w:r w:rsidRPr="00B101B2">
        <w:rPr>
          <w:color w:val="000000"/>
        </w:rPr>
        <w:t xml:space="preserve"> 400 </w:t>
      </w:r>
      <w:r>
        <w:rPr>
          <w:color w:val="000000"/>
        </w:rPr>
        <w:t>V</w:t>
      </w:r>
      <w:r w:rsidRPr="00B101B2">
        <w:rPr>
          <w:color w:val="000000"/>
        </w:rPr>
        <w:t>olt</w:t>
      </w:r>
      <w:r>
        <w:rPr>
          <w:color w:val="000000"/>
        </w:rPr>
        <w:t xml:space="preserve"> / 50 Hz., </w:t>
      </w:r>
      <w:r w:rsidRPr="00B101B2">
        <w:rPr>
          <w:color w:val="000000"/>
        </w:rPr>
        <w:t xml:space="preserve"> </w:t>
      </w:r>
      <w:r>
        <w:rPr>
          <w:color w:val="000000"/>
        </w:rPr>
        <w:t>"</w:t>
      </w:r>
      <w:r w:rsidRPr="00B101B2">
        <w:rPr>
          <w:color w:val="000000"/>
        </w:rPr>
        <w:t>CE</w:t>
      </w:r>
      <w:r>
        <w:rPr>
          <w:color w:val="000000"/>
        </w:rPr>
        <w:t>" belgeli</w:t>
      </w:r>
      <w:r w:rsidRPr="00B101B2">
        <w:rPr>
          <w:color w:val="000000"/>
        </w:rPr>
        <w:t xml:space="preserve"> olacaktır.</w:t>
      </w:r>
    </w:p>
    <w:p w:rsidR="00DB1D33" w:rsidRPr="00B101B2" w:rsidRDefault="00DB1D33" w:rsidP="009662DE"/>
    <w:p w:rsidR="00DB1D33" w:rsidRDefault="00DB1D33" w:rsidP="009662DE">
      <w:pPr>
        <w:numPr>
          <w:ilvl w:val="0"/>
          <w:numId w:val="9"/>
        </w:numPr>
      </w:pPr>
      <w:r>
        <w:t>TEKNİK ÖZELLİKLER:</w:t>
      </w:r>
    </w:p>
    <w:p w:rsidR="00DB1D33" w:rsidRDefault="00DB1D33" w:rsidP="009662DE">
      <w:pPr>
        <w:pStyle w:val="ListeParagraf"/>
        <w:numPr>
          <w:ilvl w:val="0"/>
          <w:numId w:val="10"/>
        </w:numPr>
      </w:pPr>
      <w:r w:rsidRPr="00B101B2">
        <w:t>Makine</w:t>
      </w:r>
      <w:r>
        <w:t xml:space="preserve"> gövdesi</w:t>
      </w:r>
      <w:r w:rsidRPr="00B101B2">
        <w:t xml:space="preserve"> </w:t>
      </w:r>
      <w:r>
        <w:t>S355JR kalite çelikten, çelik konstrüksiyon olarak imal edilmiş olacaktır.</w:t>
      </w:r>
    </w:p>
    <w:p w:rsidR="00DB1D33" w:rsidRDefault="00DB1D33" w:rsidP="009662DE">
      <w:pPr>
        <w:pStyle w:val="ListeParagraf"/>
        <w:numPr>
          <w:ilvl w:val="0"/>
          <w:numId w:val="10"/>
        </w:numPr>
      </w:pPr>
      <w:r w:rsidRPr="00B101B2">
        <w:t>Vals topları</w:t>
      </w:r>
      <w:r>
        <w:t>,</w:t>
      </w:r>
      <w:r w:rsidRPr="00B101B2">
        <w:t xml:space="preserve"> hidrolik motor</w:t>
      </w:r>
      <w:r>
        <w:t>,</w:t>
      </w:r>
      <w:r w:rsidRPr="00B101B2">
        <w:t xml:space="preserve"> planet redüktör ve diş</w:t>
      </w:r>
      <w:r>
        <w:t>liler ile tahrikli olacaktır.</w:t>
      </w:r>
    </w:p>
    <w:p w:rsidR="00DB1D33" w:rsidRDefault="00DB1D33" w:rsidP="009662DE">
      <w:pPr>
        <w:pStyle w:val="ListeParagraf"/>
        <w:numPr>
          <w:ilvl w:val="0"/>
          <w:numId w:val="10"/>
        </w:numPr>
      </w:pPr>
      <w:r w:rsidRPr="00B101B2">
        <w:t>Vals topları</w:t>
      </w:r>
      <w:r>
        <w:t>, Paslanmaz çelikten imal edilecek ve sert</w:t>
      </w:r>
      <w:r w:rsidRPr="00B101B2">
        <w:t xml:space="preserve">leştirilmiş, taşlanmış </w:t>
      </w:r>
      <w:r>
        <w:t>olmalıdır.</w:t>
      </w:r>
    </w:p>
    <w:p w:rsidR="00DB1D33" w:rsidRDefault="00DB1D33" w:rsidP="009662DE">
      <w:pPr>
        <w:pStyle w:val="ListeParagraf"/>
        <w:numPr>
          <w:ilvl w:val="0"/>
          <w:numId w:val="10"/>
        </w:numPr>
      </w:pPr>
      <w:r w:rsidRPr="00B101B2">
        <w:t>Yan dayamalar hidrolik olarak iki</w:t>
      </w:r>
      <w:r>
        <w:t xml:space="preserve"> yönde ayarlanabilir, Yatay ve dikey çalışır  olacaktır.</w:t>
      </w:r>
    </w:p>
    <w:p w:rsidR="00DB1D33" w:rsidRDefault="00DB1D33" w:rsidP="009662DE">
      <w:pPr>
        <w:pStyle w:val="ListeParagraf"/>
        <w:numPr>
          <w:ilvl w:val="0"/>
          <w:numId w:val="10"/>
        </w:numPr>
      </w:pPr>
      <w:r>
        <w:t>"U", "I", ve "H" profillerin bükümlerinde deformasyonu önlemek için çektirme aparatı olacaktır. (En az, UNP 100, HEB 120, Ø 140x5 Boru, 100x100 köşebent, 200x50 lama, INP 120 veya eşdeğer kesitteki malzemeleri bükme kapasitesinde olmalıdır.)</w:t>
      </w:r>
    </w:p>
    <w:p w:rsidR="00DB1D33" w:rsidRDefault="00DB1D33" w:rsidP="009662DE">
      <w:pPr>
        <w:pStyle w:val="ListeParagraf"/>
        <w:numPr>
          <w:ilvl w:val="0"/>
          <w:numId w:val="10"/>
        </w:numPr>
      </w:pPr>
      <w:r w:rsidRPr="00B101B2">
        <w:t>İletim dişlileri özel çelikten yapılmış</w:t>
      </w:r>
      <w:r>
        <w:t xml:space="preserve"> ve sertleştirilmiş</w:t>
      </w:r>
      <w:r w:rsidRPr="00B101B2">
        <w:t xml:space="preserve"> </w:t>
      </w:r>
      <w:r>
        <w:t>olmalıdır.</w:t>
      </w:r>
    </w:p>
    <w:p w:rsidR="00DB1D33" w:rsidRDefault="00DB1D33" w:rsidP="009662DE">
      <w:pPr>
        <w:pStyle w:val="ListeParagraf"/>
        <w:numPr>
          <w:ilvl w:val="0"/>
          <w:numId w:val="10"/>
        </w:numPr>
      </w:pPr>
      <w:r w:rsidRPr="00B101B2">
        <w:t>Makineler aşırı yükleme</w:t>
      </w:r>
      <w:r>
        <w:t xml:space="preserve"> halinde,</w:t>
      </w:r>
      <w:r w:rsidRPr="00B101B2">
        <w:t xml:space="preserve"> elektrik ve hidrolik</w:t>
      </w:r>
      <w:r>
        <w:t xml:space="preserve"> devre elemanlarını korumak amacıyla </w:t>
      </w:r>
      <w:r w:rsidRPr="00B101B2">
        <w:t xml:space="preserve">emniyete alınmış </w:t>
      </w:r>
      <w:r>
        <w:t xml:space="preserve"> olmalıdır.</w:t>
      </w:r>
    </w:p>
    <w:p w:rsidR="00DB1D33" w:rsidRDefault="00DB1D33" w:rsidP="009662DE">
      <w:pPr>
        <w:pStyle w:val="ListeParagraf"/>
        <w:numPr>
          <w:ilvl w:val="0"/>
          <w:numId w:val="10"/>
        </w:numPr>
      </w:pPr>
      <w:r>
        <w:t>Bir takım standart vals top takımı makine üzerinde olacaktır.</w:t>
      </w:r>
    </w:p>
    <w:p w:rsidR="00DB1D33" w:rsidRDefault="00DB1D33" w:rsidP="009662DE">
      <w:pPr>
        <w:pStyle w:val="ListeParagraf"/>
        <w:numPr>
          <w:ilvl w:val="0"/>
          <w:numId w:val="10"/>
        </w:numPr>
      </w:pPr>
      <w:r>
        <w:t>Boru, profil ve köşebent için özel vals topları olacaktır.</w:t>
      </w:r>
    </w:p>
    <w:p w:rsidR="00DB1D33" w:rsidRDefault="00DB1D33" w:rsidP="009662DE">
      <w:pPr>
        <w:pStyle w:val="ListeParagraf"/>
        <w:numPr>
          <w:ilvl w:val="0"/>
          <w:numId w:val="10"/>
        </w:numPr>
      </w:pPr>
      <w:r>
        <w:t>Spiral bükme aparatı olacaktır.</w:t>
      </w:r>
    </w:p>
    <w:p w:rsidR="00DB1D33" w:rsidRDefault="00DB1D33" w:rsidP="009662DE">
      <w:pPr>
        <w:pStyle w:val="ListeParagraf"/>
        <w:numPr>
          <w:ilvl w:val="0"/>
          <w:numId w:val="10"/>
        </w:numPr>
      </w:pPr>
      <w:r w:rsidRPr="00B101B2">
        <w:t xml:space="preserve">Alt </w:t>
      </w:r>
      <w:r>
        <w:t>toplar için dijital gösterge bulunacaktır.</w:t>
      </w:r>
    </w:p>
    <w:p w:rsidR="00DB1D33" w:rsidRDefault="00DB1D33" w:rsidP="009662DE">
      <w:pPr>
        <w:pStyle w:val="ListeParagraf"/>
        <w:numPr>
          <w:ilvl w:val="0"/>
          <w:numId w:val="10"/>
        </w:numPr>
      </w:pPr>
      <w:r w:rsidRPr="00B101B2">
        <w:t xml:space="preserve">Alt toplar hidrolik olarak </w:t>
      </w:r>
      <w:r>
        <w:t>aşağı yukarı hareket ettirilir.</w:t>
      </w:r>
    </w:p>
    <w:p w:rsidR="00DB1D33" w:rsidRDefault="00DB1D33" w:rsidP="009662DE">
      <w:pPr>
        <w:pStyle w:val="ListeParagraf"/>
        <w:numPr>
          <w:ilvl w:val="0"/>
          <w:numId w:val="10"/>
        </w:numPr>
      </w:pPr>
      <w:r w:rsidRPr="00B101B2">
        <w:t xml:space="preserve">Makineden </w:t>
      </w:r>
      <w:r>
        <w:t>ayrı hareketli kumanda paneli,</w:t>
      </w:r>
    </w:p>
    <w:p w:rsidR="00DB1D33" w:rsidRDefault="00DB1D33" w:rsidP="009662DE">
      <w:pPr>
        <w:pStyle w:val="ListeParagraf"/>
        <w:numPr>
          <w:ilvl w:val="0"/>
          <w:numId w:val="10"/>
        </w:numPr>
      </w:pPr>
      <w:r>
        <w:t>Elektrik tesisatı giriş voltajı 3 Faz, 380-400 Volt / 50 Hz. olmalıdır.</w:t>
      </w:r>
    </w:p>
    <w:p w:rsidR="00DB1D33" w:rsidRDefault="00DB1D33" w:rsidP="009662DE">
      <w:pPr>
        <w:pStyle w:val="ListeParagraf"/>
        <w:numPr>
          <w:ilvl w:val="0"/>
          <w:numId w:val="10"/>
        </w:numPr>
      </w:pPr>
      <w:r>
        <w:t xml:space="preserve">Yüklenici firmanın TSEK ve </w:t>
      </w:r>
      <w:r w:rsidRPr="00B101B2">
        <w:t>“CE” ye uygun</w:t>
      </w:r>
      <w:r>
        <w:t>luk belgesi olmalıdır.</w:t>
      </w:r>
    </w:p>
    <w:p w:rsidR="00DB1D33" w:rsidRDefault="00DB1D33" w:rsidP="00317CB4">
      <w:pPr>
        <w:pStyle w:val="ListeParagraf"/>
        <w:ind w:left="1185"/>
      </w:pPr>
    </w:p>
    <w:p w:rsidR="00DB1D33" w:rsidRPr="00B101B2" w:rsidRDefault="00DB1D33" w:rsidP="00317CB4">
      <w:pPr>
        <w:pStyle w:val="ListeParagraf"/>
        <w:ind w:left="567"/>
      </w:pPr>
      <w:r>
        <w:t>Talep edilmesi halinde, aşağıda açıklanan opsiyonel donanımlar üretici firma imalat kapsamında olmalıdır.</w:t>
      </w:r>
    </w:p>
    <w:p w:rsidR="00DB1D33" w:rsidRPr="003B72A5" w:rsidRDefault="00DB1D33" w:rsidP="009662DE">
      <w:pPr>
        <w:pStyle w:val="Heading4"/>
        <w:keepNext/>
        <w:widowControl/>
        <w:numPr>
          <w:ilvl w:val="0"/>
          <w:numId w:val="9"/>
        </w:numPr>
        <w:overflowPunct/>
        <w:autoSpaceDE/>
        <w:autoSpaceDN/>
        <w:adjustRightInd/>
        <w:spacing w:before="240" w:after="60"/>
        <w:jc w:val="left"/>
        <w:textAlignment w:val="auto"/>
        <w:rPr>
          <w:b/>
          <w:szCs w:val="24"/>
        </w:rPr>
      </w:pPr>
      <w:r w:rsidRPr="003B72A5">
        <w:rPr>
          <w:b/>
          <w:szCs w:val="24"/>
        </w:rPr>
        <w:t>Opsiyonel Donanımlar</w:t>
      </w:r>
    </w:p>
    <w:p w:rsidR="00DB1D33" w:rsidRPr="00B101B2" w:rsidRDefault="00DB1D33" w:rsidP="009662DE">
      <w:pPr>
        <w:ind w:left="720"/>
      </w:pPr>
      <w:r w:rsidRPr="00B101B2">
        <w:t>• Malzeme boyunu ölçen ve gösteren pozisyon göstergesi,</w:t>
      </w:r>
      <w:r w:rsidRPr="00B101B2">
        <w:br/>
        <w:t>• NC Playback kumanda sistemi,</w:t>
      </w:r>
      <w:r w:rsidRPr="00B101B2">
        <w:br/>
        <w:t>• CNC Grafik kumanda sistemi,</w:t>
      </w:r>
    </w:p>
    <w:p w:rsidR="00DB1D33" w:rsidRDefault="00DB1D33" w:rsidP="009662DE"/>
    <w:p w:rsidR="00DB1D33" w:rsidRDefault="00DB1D33" w:rsidP="009662DE"/>
    <w:p w:rsidR="00DB1D33" w:rsidRPr="00887F4E" w:rsidRDefault="00DB1D33" w:rsidP="009662DE">
      <w:pPr>
        <w:rPr>
          <w:b/>
        </w:rPr>
      </w:pPr>
      <w:r>
        <w:br w:type="page"/>
      </w:r>
      <w:r w:rsidRPr="00887F4E">
        <w:rPr>
          <w:b/>
        </w:rPr>
        <w:t>LOT 2</w:t>
      </w:r>
    </w:p>
    <w:p w:rsidR="00DB1D33" w:rsidRDefault="00DB1D33" w:rsidP="009662DE"/>
    <w:p w:rsidR="00DB1D33" w:rsidRPr="00390714" w:rsidRDefault="00DB1D33" w:rsidP="00F47FC3">
      <w:pPr>
        <w:rPr>
          <w:sz w:val="22"/>
          <w:szCs w:val="22"/>
        </w:rPr>
      </w:pPr>
      <w:r w:rsidRPr="006220CA">
        <w:rPr>
          <w:b/>
          <w:bCs/>
          <w:lang w:eastAsia="en-US"/>
        </w:rPr>
        <w:t>TIG(Tungsten Inert Gas) ELEKTRİK KAYNAK MAKİNESİ</w:t>
      </w:r>
      <w:r>
        <w:rPr>
          <w:sz w:val="22"/>
          <w:szCs w:val="22"/>
        </w:rPr>
        <w:t xml:space="preserve"> </w:t>
      </w:r>
      <w:r w:rsidRPr="00DE3D65">
        <w:rPr>
          <w:b/>
          <w:bCs/>
          <w:lang w:eastAsia="en-US"/>
        </w:rPr>
        <w:t>TEKNİK ÖZELLİKLERİ</w:t>
      </w:r>
    </w:p>
    <w:p w:rsidR="00DB1D33" w:rsidRDefault="00DB1D33" w:rsidP="009662DE">
      <w:pPr>
        <w:jc w:val="both"/>
        <w:rPr>
          <w:b/>
          <w:color w:val="000000"/>
          <w:sz w:val="22"/>
          <w:szCs w:val="22"/>
        </w:rPr>
      </w:pPr>
    </w:p>
    <w:p w:rsidR="00DB1D33" w:rsidRDefault="00DB1D33" w:rsidP="009662DE">
      <w:pPr>
        <w:jc w:val="both"/>
        <w:rPr>
          <w:sz w:val="22"/>
          <w:szCs w:val="22"/>
        </w:rPr>
      </w:pPr>
      <w:r w:rsidRPr="00060CB6">
        <w:rPr>
          <w:sz w:val="22"/>
          <w:szCs w:val="22"/>
        </w:rPr>
        <w:t xml:space="preserve">Şekillendirmesi tamamlanan </w:t>
      </w:r>
      <w:r>
        <w:rPr>
          <w:sz w:val="22"/>
          <w:szCs w:val="22"/>
        </w:rPr>
        <w:t xml:space="preserve">iş parçasının boyuna kaynağının, çevresel kaynaklarının, parça üzerinde bulunan parçaların kaynatılması </w:t>
      </w:r>
      <w:r w:rsidRPr="00060CB6">
        <w:rPr>
          <w:sz w:val="22"/>
          <w:szCs w:val="22"/>
        </w:rPr>
        <w:t>veya kaynak tamirlerinin yapılması amacı ile kullanılacak</w:t>
      </w:r>
      <w:r>
        <w:rPr>
          <w:sz w:val="22"/>
          <w:szCs w:val="22"/>
        </w:rPr>
        <w:t xml:space="preserve"> olan TIG(Tungsten Inert Gas) Elektrik Kaynak Makinesi alınacaktır.</w:t>
      </w:r>
    </w:p>
    <w:p w:rsidR="00DB1D33" w:rsidRDefault="00DB1D33" w:rsidP="009662DE">
      <w:pPr>
        <w:jc w:val="both"/>
        <w:rPr>
          <w:sz w:val="22"/>
          <w:szCs w:val="22"/>
        </w:rPr>
      </w:pPr>
    </w:p>
    <w:p w:rsidR="00DB1D33" w:rsidRPr="00ED5477" w:rsidRDefault="00DB1D33" w:rsidP="009662DE">
      <w:pPr>
        <w:numPr>
          <w:ilvl w:val="0"/>
          <w:numId w:val="13"/>
        </w:numPr>
        <w:jc w:val="both"/>
        <w:rPr>
          <w:b/>
          <w:color w:val="000000"/>
          <w:sz w:val="22"/>
          <w:szCs w:val="22"/>
        </w:rPr>
      </w:pPr>
      <w:r>
        <w:rPr>
          <w:sz w:val="22"/>
          <w:szCs w:val="22"/>
        </w:rPr>
        <w:t>Cihazın Panelinde bulunan ayar düğmeleri ile hassas kaynak parametre ayarı yapabilmelidir.</w:t>
      </w:r>
    </w:p>
    <w:p w:rsidR="00DB1D33" w:rsidRPr="00ED5477" w:rsidRDefault="00DB1D33" w:rsidP="009662DE">
      <w:pPr>
        <w:numPr>
          <w:ilvl w:val="0"/>
          <w:numId w:val="13"/>
        </w:numPr>
        <w:jc w:val="both"/>
        <w:rPr>
          <w:b/>
          <w:color w:val="000000"/>
          <w:sz w:val="22"/>
          <w:szCs w:val="22"/>
        </w:rPr>
      </w:pPr>
      <w:r>
        <w:rPr>
          <w:sz w:val="22"/>
          <w:szCs w:val="22"/>
        </w:rPr>
        <w:t>Cihazda dijital LCD parametre göstergesi ve mikroprosesor kontrolü olacaktır.</w:t>
      </w:r>
    </w:p>
    <w:p w:rsidR="00DB1D33" w:rsidRPr="00ED5477" w:rsidRDefault="00DB1D33" w:rsidP="009662DE">
      <w:pPr>
        <w:numPr>
          <w:ilvl w:val="0"/>
          <w:numId w:val="13"/>
        </w:numPr>
        <w:jc w:val="both"/>
        <w:rPr>
          <w:b/>
          <w:color w:val="000000"/>
          <w:sz w:val="22"/>
          <w:szCs w:val="22"/>
        </w:rPr>
      </w:pPr>
      <w:r>
        <w:rPr>
          <w:sz w:val="22"/>
          <w:szCs w:val="22"/>
        </w:rPr>
        <w:t>Cihazın hafızasında ve ayarlanabilir kaynak parametreleri bulunacaktır.</w:t>
      </w:r>
    </w:p>
    <w:p w:rsidR="00DB1D33" w:rsidRPr="008B1C33" w:rsidRDefault="00DB1D33" w:rsidP="009662DE">
      <w:pPr>
        <w:numPr>
          <w:ilvl w:val="0"/>
          <w:numId w:val="13"/>
        </w:numPr>
        <w:jc w:val="both"/>
        <w:rPr>
          <w:b/>
          <w:color w:val="000000"/>
          <w:sz w:val="22"/>
          <w:szCs w:val="22"/>
        </w:rPr>
      </w:pPr>
      <w:r>
        <w:rPr>
          <w:sz w:val="22"/>
          <w:szCs w:val="22"/>
        </w:rPr>
        <w:t>Cihazda elektronik kaynak akım ayarı olacaktır.</w:t>
      </w:r>
    </w:p>
    <w:p w:rsidR="00DB1D33" w:rsidRPr="00ED5477" w:rsidRDefault="00DB1D33" w:rsidP="009662DE">
      <w:pPr>
        <w:numPr>
          <w:ilvl w:val="0"/>
          <w:numId w:val="13"/>
        </w:numPr>
        <w:jc w:val="both"/>
        <w:rPr>
          <w:b/>
          <w:color w:val="000000"/>
          <w:sz w:val="22"/>
          <w:szCs w:val="22"/>
        </w:rPr>
      </w:pPr>
      <w:r>
        <w:rPr>
          <w:sz w:val="22"/>
          <w:szCs w:val="22"/>
        </w:rPr>
        <w:t>Cihaz su soğutmalı olacaktır.</w:t>
      </w:r>
    </w:p>
    <w:p w:rsidR="00DB1D33" w:rsidRPr="00ED5477" w:rsidRDefault="00DB1D33" w:rsidP="009662DE">
      <w:pPr>
        <w:numPr>
          <w:ilvl w:val="0"/>
          <w:numId w:val="13"/>
        </w:numPr>
        <w:jc w:val="both"/>
        <w:rPr>
          <w:b/>
          <w:color w:val="000000"/>
          <w:sz w:val="22"/>
          <w:szCs w:val="22"/>
        </w:rPr>
      </w:pPr>
      <w:r>
        <w:rPr>
          <w:sz w:val="22"/>
          <w:szCs w:val="22"/>
        </w:rPr>
        <w:t>Cihazda TIG-HF(Tungsten uç malzemeye dokunmadan ark başlar) özelliği olacaktır.</w:t>
      </w:r>
    </w:p>
    <w:p w:rsidR="00DB1D33" w:rsidRPr="00ED5477" w:rsidRDefault="00DB1D33" w:rsidP="009662DE">
      <w:pPr>
        <w:numPr>
          <w:ilvl w:val="0"/>
          <w:numId w:val="13"/>
        </w:numPr>
        <w:jc w:val="both"/>
        <w:rPr>
          <w:b/>
          <w:color w:val="000000"/>
          <w:sz w:val="22"/>
          <w:szCs w:val="22"/>
        </w:rPr>
      </w:pPr>
      <w:r>
        <w:rPr>
          <w:sz w:val="22"/>
          <w:szCs w:val="22"/>
        </w:rPr>
        <w:t>Cihazda TIG-LIFT (Tungsten uç malzemeye temas ettirilir, temas kesildiği zaman ark başlar) özelliği olacaktır.</w:t>
      </w:r>
    </w:p>
    <w:p w:rsidR="00DB1D33" w:rsidRPr="00ED5477" w:rsidRDefault="00DB1D33" w:rsidP="009662DE">
      <w:pPr>
        <w:numPr>
          <w:ilvl w:val="0"/>
          <w:numId w:val="13"/>
        </w:numPr>
        <w:jc w:val="both"/>
        <w:rPr>
          <w:b/>
          <w:color w:val="000000"/>
          <w:sz w:val="22"/>
          <w:szCs w:val="22"/>
        </w:rPr>
      </w:pPr>
      <w:r>
        <w:rPr>
          <w:sz w:val="22"/>
          <w:szCs w:val="22"/>
        </w:rPr>
        <w:t>Cihazda Ön gaz(PreGas),Son gaz (PostGas),BL-level (Başlangıç ve bitiş akım kontrolü) özelliği olacaktır.</w:t>
      </w:r>
    </w:p>
    <w:p w:rsidR="00DB1D33" w:rsidRPr="00ED5477" w:rsidRDefault="00DB1D33" w:rsidP="009662DE">
      <w:pPr>
        <w:numPr>
          <w:ilvl w:val="0"/>
          <w:numId w:val="13"/>
        </w:numPr>
        <w:jc w:val="both"/>
        <w:rPr>
          <w:b/>
          <w:color w:val="000000"/>
          <w:sz w:val="22"/>
          <w:szCs w:val="22"/>
        </w:rPr>
      </w:pPr>
      <w:r>
        <w:rPr>
          <w:sz w:val="22"/>
          <w:szCs w:val="22"/>
        </w:rPr>
        <w:t>Cihazda akım yükselme rampası (Kaynak akımı değerine ulaşma özelliği )olacaktır.</w:t>
      </w:r>
    </w:p>
    <w:p w:rsidR="00DB1D33" w:rsidRPr="00ED5477" w:rsidRDefault="00DB1D33" w:rsidP="009662DE">
      <w:pPr>
        <w:numPr>
          <w:ilvl w:val="0"/>
          <w:numId w:val="13"/>
        </w:numPr>
        <w:jc w:val="both"/>
        <w:rPr>
          <w:b/>
          <w:color w:val="000000"/>
          <w:sz w:val="22"/>
          <w:szCs w:val="22"/>
        </w:rPr>
      </w:pPr>
      <w:r>
        <w:rPr>
          <w:sz w:val="22"/>
          <w:szCs w:val="22"/>
        </w:rPr>
        <w:t>Cihazda akım düşme rampası (Kaynak akımı şiddetinin azalarak sonlanması) özelliği olacaktır.</w:t>
      </w:r>
    </w:p>
    <w:p w:rsidR="00DB1D33" w:rsidRPr="00ED5477" w:rsidRDefault="00DB1D33" w:rsidP="009662DE">
      <w:pPr>
        <w:numPr>
          <w:ilvl w:val="0"/>
          <w:numId w:val="13"/>
        </w:numPr>
        <w:jc w:val="both"/>
        <w:rPr>
          <w:b/>
          <w:color w:val="000000"/>
          <w:sz w:val="22"/>
          <w:szCs w:val="22"/>
        </w:rPr>
      </w:pPr>
      <w:r>
        <w:rPr>
          <w:sz w:val="22"/>
          <w:szCs w:val="22"/>
        </w:rPr>
        <w:t>Cihazda balans ve kare dalga çıkış frekans ayarı olacaktır.</w:t>
      </w:r>
    </w:p>
    <w:p w:rsidR="00DB1D33" w:rsidRPr="00ED5477" w:rsidRDefault="00DB1D33" w:rsidP="009662DE">
      <w:pPr>
        <w:numPr>
          <w:ilvl w:val="0"/>
          <w:numId w:val="13"/>
        </w:numPr>
        <w:jc w:val="both"/>
        <w:rPr>
          <w:b/>
          <w:color w:val="000000"/>
          <w:sz w:val="22"/>
          <w:szCs w:val="22"/>
        </w:rPr>
      </w:pPr>
      <w:r>
        <w:rPr>
          <w:sz w:val="22"/>
          <w:szCs w:val="22"/>
        </w:rPr>
        <w:t>Cihazda DC-Pulse fonksiyonu olacaktır.</w:t>
      </w:r>
    </w:p>
    <w:p w:rsidR="00DB1D33" w:rsidRPr="00ED5477" w:rsidRDefault="00DB1D33" w:rsidP="009662DE">
      <w:pPr>
        <w:numPr>
          <w:ilvl w:val="0"/>
          <w:numId w:val="13"/>
        </w:numPr>
        <w:jc w:val="both"/>
        <w:rPr>
          <w:b/>
          <w:color w:val="000000"/>
          <w:sz w:val="22"/>
          <w:szCs w:val="22"/>
        </w:rPr>
      </w:pPr>
      <w:r>
        <w:rPr>
          <w:sz w:val="22"/>
          <w:szCs w:val="22"/>
        </w:rPr>
        <w:t>Cihazda manuel tetik(2T), otomatik tetik(4T) seçimi olacaktır.</w:t>
      </w:r>
    </w:p>
    <w:p w:rsidR="00DB1D33" w:rsidRPr="00ED5477" w:rsidRDefault="00DB1D33" w:rsidP="009662DE">
      <w:pPr>
        <w:numPr>
          <w:ilvl w:val="0"/>
          <w:numId w:val="13"/>
        </w:numPr>
        <w:jc w:val="both"/>
        <w:rPr>
          <w:b/>
          <w:color w:val="000000"/>
          <w:sz w:val="22"/>
          <w:szCs w:val="22"/>
        </w:rPr>
      </w:pPr>
      <w:r>
        <w:rPr>
          <w:sz w:val="22"/>
          <w:szCs w:val="22"/>
        </w:rPr>
        <w:t>Cihazda TIG punta seçimi olacaktır.</w:t>
      </w:r>
    </w:p>
    <w:p w:rsidR="00DB1D33" w:rsidRPr="00ED5477" w:rsidRDefault="00DB1D33" w:rsidP="009662DE">
      <w:pPr>
        <w:numPr>
          <w:ilvl w:val="0"/>
          <w:numId w:val="13"/>
        </w:numPr>
        <w:jc w:val="both"/>
        <w:rPr>
          <w:b/>
          <w:color w:val="000000"/>
          <w:sz w:val="22"/>
          <w:szCs w:val="22"/>
        </w:rPr>
      </w:pPr>
      <w:r>
        <w:rPr>
          <w:sz w:val="22"/>
          <w:szCs w:val="22"/>
        </w:rPr>
        <w:t>Cihazda örtülü elektrot seçimi olacaktır.</w:t>
      </w:r>
    </w:p>
    <w:p w:rsidR="00DB1D33" w:rsidRPr="008B1C33" w:rsidRDefault="00DB1D33" w:rsidP="009662DE">
      <w:pPr>
        <w:numPr>
          <w:ilvl w:val="0"/>
          <w:numId w:val="13"/>
        </w:numPr>
        <w:jc w:val="both"/>
        <w:rPr>
          <w:b/>
          <w:color w:val="000000"/>
          <w:sz w:val="22"/>
          <w:szCs w:val="22"/>
        </w:rPr>
      </w:pPr>
      <w:r>
        <w:rPr>
          <w:sz w:val="22"/>
          <w:szCs w:val="22"/>
        </w:rPr>
        <w:t>Cihazda yüksek kaynak akımı kararlılığı olacaktır.</w:t>
      </w:r>
    </w:p>
    <w:p w:rsidR="00DB1D33" w:rsidRPr="008B1C33" w:rsidRDefault="00DB1D33" w:rsidP="009662DE">
      <w:pPr>
        <w:numPr>
          <w:ilvl w:val="0"/>
          <w:numId w:val="13"/>
        </w:numPr>
        <w:jc w:val="both"/>
        <w:rPr>
          <w:b/>
          <w:color w:val="000000"/>
          <w:sz w:val="22"/>
          <w:szCs w:val="22"/>
        </w:rPr>
      </w:pPr>
      <w:r>
        <w:rPr>
          <w:sz w:val="22"/>
          <w:szCs w:val="22"/>
        </w:rPr>
        <w:t>Cihazda sıcak başlama ve yapışmama özelliği olacaktır.</w:t>
      </w:r>
    </w:p>
    <w:p w:rsidR="00DB1D33" w:rsidRPr="008B1C33" w:rsidRDefault="00DB1D33" w:rsidP="009662DE">
      <w:pPr>
        <w:numPr>
          <w:ilvl w:val="0"/>
          <w:numId w:val="13"/>
        </w:numPr>
        <w:jc w:val="both"/>
        <w:rPr>
          <w:b/>
          <w:color w:val="000000"/>
          <w:sz w:val="22"/>
          <w:szCs w:val="22"/>
        </w:rPr>
      </w:pPr>
      <w:r>
        <w:rPr>
          <w:sz w:val="22"/>
          <w:szCs w:val="22"/>
        </w:rPr>
        <w:t>Cihazda termik, yüksek voltaj, düşük voltaj, yüksek akım korumaları olacaktır.</w:t>
      </w:r>
    </w:p>
    <w:p w:rsidR="00DB1D33" w:rsidRPr="00E42EAA" w:rsidRDefault="00DB1D33" w:rsidP="009662DE">
      <w:pPr>
        <w:numPr>
          <w:ilvl w:val="0"/>
          <w:numId w:val="13"/>
        </w:numPr>
        <w:jc w:val="both"/>
        <w:rPr>
          <w:b/>
          <w:color w:val="000000"/>
          <w:sz w:val="22"/>
          <w:szCs w:val="22"/>
        </w:rPr>
      </w:pPr>
      <w:r>
        <w:rPr>
          <w:sz w:val="22"/>
          <w:szCs w:val="22"/>
        </w:rPr>
        <w:t xml:space="preserve">Cihazın yanında verilecekler </w:t>
      </w:r>
      <w:r w:rsidRPr="00E42EAA">
        <w:rPr>
          <w:sz w:val="22"/>
          <w:szCs w:val="22"/>
        </w:rPr>
        <w:t>Taşıma arabası, Su soğutmalı TIG torcu, TIG torcu tetik soketi,1 Takım kaynakçı eldiveni, En az 5 metre uzunluğunda kaynak kablosu,2 adet 35X70 erkek soket,1 adet 3,2 mm kırmızı tungsten,1 adet 3,2 mm elektrot tutucu,3</w:t>
      </w:r>
      <w:r>
        <w:rPr>
          <w:sz w:val="22"/>
          <w:szCs w:val="22"/>
        </w:rPr>
        <w:t>,</w:t>
      </w:r>
      <w:r w:rsidRPr="00E42EAA">
        <w:rPr>
          <w:sz w:val="22"/>
          <w:szCs w:val="22"/>
        </w:rPr>
        <w:t>2 mm gaz difüzörü,1 adet 2.4 mm Kırmızı tungsten, En az 3 metre TIG gaz hortumu,1 adet şase pensesi 400 Amper,1 adet elektrot pensesi 400 Amper,2 adet değişik çaplarda seramik nozul,1 adet Argon basınç düşürücü.</w:t>
      </w:r>
    </w:p>
    <w:p w:rsidR="00DB1D33" w:rsidRPr="008B1C33" w:rsidRDefault="00DB1D33" w:rsidP="009662DE">
      <w:pPr>
        <w:numPr>
          <w:ilvl w:val="0"/>
          <w:numId w:val="13"/>
        </w:numPr>
        <w:jc w:val="both"/>
        <w:rPr>
          <w:b/>
          <w:color w:val="000000"/>
          <w:sz w:val="22"/>
          <w:szCs w:val="22"/>
        </w:rPr>
      </w:pPr>
      <w:r>
        <w:rPr>
          <w:sz w:val="22"/>
          <w:szCs w:val="22"/>
        </w:rPr>
        <w:t>Cihazın ve yanında verilen tüm aksesuarların en az 2 yıl garantisi olacaktır.</w:t>
      </w:r>
    </w:p>
    <w:p w:rsidR="00DB1D33" w:rsidRPr="008B1C33" w:rsidRDefault="00DB1D33" w:rsidP="009662DE">
      <w:pPr>
        <w:numPr>
          <w:ilvl w:val="0"/>
          <w:numId w:val="13"/>
        </w:numPr>
        <w:jc w:val="both"/>
        <w:rPr>
          <w:b/>
          <w:color w:val="000000"/>
          <w:sz w:val="22"/>
          <w:szCs w:val="22"/>
        </w:rPr>
      </w:pPr>
      <w:r>
        <w:rPr>
          <w:sz w:val="22"/>
          <w:szCs w:val="22"/>
        </w:rPr>
        <w:t>Cihazın CE ve EN 60974 standardına sahip olacaktır.</w:t>
      </w:r>
    </w:p>
    <w:p w:rsidR="00DB1D33" w:rsidRPr="00390714" w:rsidRDefault="00DB1D33" w:rsidP="009662DE">
      <w:pPr>
        <w:numPr>
          <w:ilvl w:val="0"/>
          <w:numId w:val="13"/>
        </w:numPr>
        <w:jc w:val="both"/>
        <w:rPr>
          <w:color w:val="000000"/>
          <w:sz w:val="22"/>
          <w:szCs w:val="22"/>
        </w:rPr>
      </w:pPr>
      <w:r w:rsidRPr="00E42EAA">
        <w:rPr>
          <w:sz w:val="22"/>
          <w:szCs w:val="22"/>
        </w:rPr>
        <w:t>Cihazın koruma sınıfı IP23 olacaktır.</w:t>
      </w:r>
    </w:p>
    <w:p w:rsidR="00DB1D33" w:rsidRDefault="00DB1D33" w:rsidP="009662DE"/>
    <w:p w:rsidR="00DB1D33" w:rsidRDefault="00DB1D33" w:rsidP="009662DE">
      <w:pPr>
        <w:rPr>
          <w:b/>
        </w:rPr>
      </w:pPr>
      <w:r>
        <w:br w:type="page"/>
      </w:r>
      <w:r>
        <w:rPr>
          <w:b/>
        </w:rPr>
        <w:t>LOT 3</w:t>
      </w:r>
    </w:p>
    <w:p w:rsidR="00DB1D33" w:rsidRDefault="00DB1D33" w:rsidP="009662DE">
      <w:pPr>
        <w:rPr>
          <w:b/>
        </w:rPr>
      </w:pPr>
    </w:p>
    <w:p w:rsidR="00DB1D33" w:rsidRPr="0021740E" w:rsidRDefault="00DB1D33" w:rsidP="009662DE">
      <w:r w:rsidRPr="0021740E">
        <w:rPr>
          <w:b/>
          <w:bCs/>
          <w:lang w:eastAsia="en-US"/>
        </w:rPr>
        <w:t>MAKİNE VE TEÇHİZAT TEKNİK ÖZELLİKLERİ:</w:t>
      </w:r>
    </w:p>
    <w:p w:rsidR="00DB1D33" w:rsidRPr="0021740E" w:rsidRDefault="00DB1D33" w:rsidP="009662DE">
      <w:pPr>
        <w:jc w:val="center"/>
        <w:rPr>
          <w:b/>
        </w:rPr>
      </w:pPr>
    </w:p>
    <w:p w:rsidR="00DB1D33" w:rsidRPr="0021740E" w:rsidRDefault="00DB1D33" w:rsidP="009662DE">
      <w:pPr>
        <w:numPr>
          <w:ilvl w:val="0"/>
          <w:numId w:val="16"/>
        </w:numPr>
        <w:jc w:val="both"/>
        <w:rPr>
          <w:b/>
        </w:rPr>
      </w:pPr>
      <w:r w:rsidRPr="0021740E">
        <w:rPr>
          <w:b/>
        </w:rPr>
        <w:t>TOZ ALTI KAYNAK MAKİNASI</w:t>
      </w:r>
      <w:r w:rsidRPr="0021740E">
        <w:rPr>
          <w:b/>
          <w:bCs/>
          <w:lang w:eastAsia="en-US"/>
        </w:rPr>
        <w:t xml:space="preserve"> TEKNİK ÖZELLİKLERİ</w:t>
      </w:r>
    </w:p>
    <w:p w:rsidR="00DB1D33" w:rsidRPr="0021740E" w:rsidRDefault="00DB1D33" w:rsidP="009662DE"/>
    <w:p w:rsidR="00DB1D33" w:rsidRPr="0021740E" w:rsidRDefault="00DB1D33" w:rsidP="009662DE">
      <w:pPr>
        <w:numPr>
          <w:ilvl w:val="0"/>
          <w:numId w:val="15"/>
        </w:numPr>
        <w:autoSpaceDE w:val="0"/>
        <w:autoSpaceDN w:val="0"/>
        <w:adjustRightInd w:val="0"/>
        <w:jc w:val="both"/>
      </w:pPr>
      <w:r w:rsidRPr="0021740E">
        <w:t xml:space="preserve">Şekillendirmesi tamamlanan iş parçasının dairesel ve boy kaynağının otomatik olarak yapılması amacı ile kullanılacak olan toz altı kaynak makinesi,  yüksek performanslı, minimum 1000 Amper maksimum çıkış gücüne sahip olmalıdır. </w:t>
      </w:r>
    </w:p>
    <w:p w:rsidR="00DB1D33" w:rsidRPr="0021740E" w:rsidRDefault="00DB1D33" w:rsidP="009662DE">
      <w:pPr>
        <w:numPr>
          <w:ilvl w:val="0"/>
          <w:numId w:val="15"/>
        </w:numPr>
        <w:autoSpaceDE w:val="0"/>
        <w:autoSpaceDN w:val="0"/>
        <w:adjustRightInd w:val="0"/>
        <w:jc w:val="both"/>
      </w:pPr>
      <w:r w:rsidRPr="0021740E">
        <w:t xml:space="preserve">Dijital kontrol paneli üzerinden yapılan parametre ayarları, voltaj, amper ve kaynak hızı ayarı yapılabilmelidir. </w:t>
      </w:r>
    </w:p>
    <w:p w:rsidR="00DB1D33" w:rsidRPr="0021740E" w:rsidRDefault="00DB1D33" w:rsidP="009662DE">
      <w:pPr>
        <w:numPr>
          <w:ilvl w:val="0"/>
          <w:numId w:val="15"/>
        </w:numPr>
        <w:autoSpaceDE w:val="0"/>
        <w:autoSpaceDN w:val="0"/>
        <w:adjustRightInd w:val="0"/>
        <w:jc w:val="both"/>
      </w:pPr>
      <w:r w:rsidRPr="0021740E">
        <w:t>Parametreleri, kaynak yapmaya başlamadan önce ayarlamak mümkün olabildiği gibi, kaynak esnasında da değişiklik yapmak mümkün olmalıdır.</w:t>
      </w:r>
    </w:p>
    <w:p w:rsidR="00DB1D33" w:rsidRPr="0021740E" w:rsidRDefault="00DB1D33" w:rsidP="009662DE">
      <w:pPr>
        <w:numPr>
          <w:ilvl w:val="0"/>
          <w:numId w:val="15"/>
        </w:numPr>
        <w:autoSpaceDE w:val="0"/>
        <w:autoSpaceDN w:val="0"/>
        <w:adjustRightInd w:val="0"/>
        <w:jc w:val="both"/>
      </w:pPr>
      <w:r w:rsidRPr="0021740E">
        <w:t xml:space="preserve">Dijital göstergeler ile kaynak parametrelerinin takibine olanak sağlayan, soğutma gerekli hallerde çalıştığında sessiz ve düşük enerji sarfiyatına sahip, makinanın bütün ayarları uzaktan kontrol edilebilir, program hafıza opsiyonu mevcut olacaktır. </w:t>
      </w:r>
    </w:p>
    <w:p w:rsidR="00DB1D33" w:rsidRPr="0021740E" w:rsidRDefault="00DB1D33" w:rsidP="009662DE">
      <w:pPr>
        <w:numPr>
          <w:ilvl w:val="0"/>
          <w:numId w:val="15"/>
        </w:numPr>
        <w:autoSpaceDE w:val="0"/>
        <w:autoSpaceDN w:val="0"/>
        <w:adjustRightInd w:val="0"/>
        <w:jc w:val="both"/>
      </w:pPr>
      <w:r w:rsidRPr="0021740E">
        <w:t>Şebeke voltajı düşmelerinden ve dalgalanmalarından, uzun ara kabloları kullanılması halinde voltaj düşmelerinden ve ortam ısısının değişiminden kaynak parametreleri etkilenmemelidir.</w:t>
      </w:r>
    </w:p>
    <w:p w:rsidR="00DB1D33" w:rsidRPr="0021740E" w:rsidRDefault="00DB1D33" w:rsidP="009662DE">
      <w:pPr>
        <w:numPr>
          <w:ilvl w:val="0"/>
          <w:numId w:val="15"/>
        </w:numPr>
        <w:autoSpaceDE w:val="0"/>
        <w:autoSpaceDN w:val="0"/>
        <w:adjustRightInd w:val="0"/>
        <w:jc w:val="both"/>
      </w:pPr>
      <w:r w:rsidRPr="0021740E">
        <w:t xml:space="preserve">Kaynak kafasını bazı manipülatörler, pozisyonerler veya benzeri otomasyon ekipmanlarına adapte etmek mümkün olacaktır. </w:t>
      </w:r>
    </w:p>
    <w:p w:rsidR="00DB1D33" w:rsidRPr="0021740E" w:rsidRDefault="00DB1D33" w:rsidP="009662DE">
      <w:pPr>
        <w:numPr>
          <w:ilvl w:val="0"/>
          <w:numId w:val="15"/>
        </w:numPr>
        <w:autoSpaceDE w:val="0"/>
        <w:autoSpaceDN w:val="0"/>
        <w:adjustRightInd w:val="0"/>
        <w:jc w:val="both"/>
      </w:pPr>
      <w:r w:rsidRPr="0021740E">
        <w:t xml:space="preserve">Cihaz ağır çalışma şartlarında kullanıma uygun olarak tasarlanmış olmalıdır. </w:t>
      </w:r>
    </w:p>
    <w:p w:rsidR="00DB1D33" w:rsidRPr="0021740E" w:rsidRDefault="00DB1D33" w:rsidP="009662DE">
      <w:pPr>
        <w:numPr>
          <w:ilvl w:val="0"/>
          <w:numId w:val="15"/>
        </w:numPr>
        <w:autoSpaceDE w:val="0"/>
        <w:autoSpaceDN w:val="0"/>
        <w:adjustRightInd w:val="0"/>
        <w:jc w:val="both"/>
      </w:pPr>
      <w:r w:rsidRPr="0021740E">
        <w:t xml:space="preserve">Toz altı kaynak makinesi DC güç kaynakları, CV (MIG) ve CC (Örtülü Elektrot ve TIG) olarak çok geniş bir kullanım alanına sahip olmalıdır. </w:t>
      </w:r>
    </w:p>
    <w:p w:rsidR="00DB1D33" w:rsidRPr="0021740E" w:rsidRDefault="00DB1D33" w:rsidP="009662DE">
      <w:pPr>
        <w:numPr>
          <w:ilvl w:val="0"/>
          <w:numId w:val="15"/>
        </w:numPr>
        <w:autoSpaceDE w:val="0"/>
        <w:autoSpaceDN w:val="0"/>
        <w:adjustRightInd w:val="0"/>
        <w:jc w:val="both"/>
      </w:pPr>
      <w:r w:rsidRPr="0021740E">
        <w:t>Ark kontrol teknolojisi sayesinde bütün kaynak sistemlerinde çok yüksek bir performans göstermelidir.</w:t>
      </w:r>
    </w:p>
    <w:p w:rsidR="00DB1D33" w:rsidRPr="0021740E" w:rsidRDefault="00DB1D33" w:rsidP="009662DE">
      <w:pPr>
        <w:numPr>
          <w:ilvl w:val="0"/>
          <w:numId w:val="15"/>
        </w:numPr>
        <w:autoSpaceDE w:val="0"/>
        <w:autoSpaceDN w:val="0"/>
        <w:adjustRightInd w:val="0"/>
        <w:jc w:val="both"/>
      </w:pPr>
      <w:r w:rsidRPr="0021740E">
        <w:t xml:space="preserve">Soğutma gerekli hallerde çalışmalı enerji sarfiyatı ve gürültü minimum seviyede tutmalıdır. </w:t>
      </w:r>
    </w:p>
    <w:p w:rsidR="00DB1D33" w:rsidRPr="0021740E" w:rsidRDefault="00DB1D33" w:rsidP="009662DE">
      <w:pPr>
        <w:numPr>
          <w:ilvl w:val="0"/>
          <w:numId w:val="15"/>
        </w:numPr>
        <w:autoSpaceDE w:val="0"/>
        <w:autoSpaceDN w:val="0"/>
        <w:adjustRightInd w:val="0"/>
        <w:jc w:val="both"/>
      </w:pPr>
      <w:r w:rsidRPr="0021740E">
        <w:t>Dijital göstergelerde kaynak amperi ve voltaj izlenebilir olmalıdır.</w:t>
      </w:r>
    </w:p>
    <w:p w:rsidR="00DB1D33" w:rsidRPr="0021740E" w:rsidRDefault="00DB1D33" w:rsidP="009662DE">
      <w:pPr>
        <w:numPr>
          <w:ilvl w:val="0"/>
          <w:numId w:val="15"/>
        </w:numPr>
        <w:autoSpaceDE w:val="0"/>
        <w:autoSpaceDN w:val="0"/>
        <w:adjustRightInd w:val="0"/>
        <w:jc w:val="both"/>
      </w:pPr>
      <w:r w:rsidRPr="0021740E">
        <w:t xml:space="preserve">Makinenin bütün ayarları uzaktan kontrol edilebilir. </w:t>
      </w:r>
    </w:p>
    <w:p w:rsidR="00DB1D33" w:rsidRPr="0021740E" w:rsidRDefault="00DB1D33" w:rsidP="009662DE">
      <w:pPr>
        <w:numPr>
          <w:ilvl w:val="0"/>
          <w:numId w:val="15"/>
        </w:numPr>
        <w:autoSpaceDE w:val="0"/>
        <w:autoSpaceDN w:val="0"/>
        <w:adjustRightInd w:val="0"/>
        <w:jc w:val="both"/>
      </w:pPr>
      <w:r w:rsidRPr="0021740E">
        <w:t>Güç ünitesi AC/DC akım üretmelidir.</w:t>
      </w:r>
    </w:p>
    <w:p w:rsidR="00DB1D33" w:rsidRPr="0021740E" w:rsidRDefault="00DB1D33" w:rsidP="009662DE">
      <w:pPr>
        <w:numPr>
          <w:ilvl w:val="0"/>
          <w:numId w:val="15"/>
        </w:numPr>
        <w:autoSpaceDE w:val="0"/>
        <w:autoSpaceDN w:val="0"/>
        <w:adjustRightInd w:val="0"/>
        <w:jc w:val="both"/>
      </w:pPr>
      <w:r w:rsidRPr="0021740E">
        <w:t xml:space="preserve">AC kare dalga teknolojisine sayesinde, ark başlangıç ve pozitif ark tekrar ateşleme özelliği ile ark performansı ve kaynak kalitesi mükemmel olmalıdır. </w:t>
      </w:r>
    </w:p>
    <w:p w:rsidR="00DB1D33" w:rsidRPr="0021740E" w:rsidRDefault="00DB1D33" w:rsidP="009662DE">
      <w:pPr>
        <w:numPr>
          <w:ilvl w:val="0"/>
          <w:numId w:val="15"/>
        </w:numPr>
        <w:autoSpaceDE w:val="0"/>
        <w:autoSpaceDN w:val="0"/>
        <w:adjustRightInd w:val="0"/>
        <w:jc w:val="both"/>
      </w:pPr>
      <w:r w:rsidRPr="0021740E">
        <w:t>Tel sürme başlangıcı, yapışmayı önleyen son tel boy ayar, ön toz ve son toz ayarları, kaynak bitiminde krater önleyici teknolojisi ile toz altı sistemlerinde kullanılan en iyi kontrol sistemidir. Program hafızası olmalıdır.</w:t>
      </w:r>
    </w:p>
    <w:p w:rsidR="00DB1D33" w:rsidRPr="0021740E" w:rsidRDefault="00DB1D33" w:rsidP="009662DE">
      <w:pPr>
        <w:numPr>
          <w:ilvl w:val="0"/>
          <w:numId w:val="15"/>
        </w:numPr>
        <w:autoSpaceDE w:val="0"/>
        <w:autoSpaceDN w:val="0"/>
        <w:adjustRightInd w:val="0"/>
        <w:jc w:val="both"/>
      </w:pPr>
      <w:r w:rsidRPr="0021740E">
        <w:t xml:space="preserve">Toz altı kaynak makinesi Miller </w:t>
      </w:r>
      <w:r>
        <w:t xml:space="preserve">,ESAB </w:t>
      </w:r>
      <w:r w:rsidRPr="0021740E">
        <w:t>veya muadili bir marka olacaktır.</w:t>
      </w:r>
    </w:p>
    <w:p w:rsidR="00DB1D33" w:rsidRDefault="00DB1D33" w:rsidP="009662DE">
      <w:pPr>
        <w:jc w:val="both"/>
      </w:pPr>
    </w:p>
    <w:p w:rsidR="00DB1D33" w:rsidRPr="0021740E" w:rsidRDefault="00DB1D33" w:rsidP="009662DE">
      <w:pPr>
        <w:jc w:val="both"/>
      </w:pPr>
    </w:p>
    <w:p w:rsidR="00DB1D33" w:rsidRPr="0021740E" w:rsidRDefault="00DB1D33" w:rsidP="009662DE">
      <w:pPr>
        <w:jc w:val="both"/>
      </w:pPr>
      <w:r w:rsidRPr="0021740E">
        <w:t>Diğer Teknik Özellikler minimum aşağıdaki şartları karşılamalıdır;</w:t>
      </w:r>
    </w:p>
    <w:p w:rsidR="00DB1D33" w:rsidRPr="0021740E" w:rsidRDefault="00DB1D33" w:rsidP="009662DE">
      <w:pPr>
        <w:numPr>
          <w:ilvl w:val="0"/>
          <w:numId w:val="14"/>
        </w:numPr>
        <w:tabs>
          <w:tab w:val="left" w:pos="709"/>
        </w:tabs>
        <w:jc w:val="both"/>
      </w:pPr>
      <w:r w:rsidRPr="0021740E">
        <w:t>Kaynak Modu:</w:t>
      </w:r>
      <w:r w:rsidRPr="0021740E">
        <w:tab/>
        <w:t>CC, CV, DC/AC</w:t>
      </w:r>
    </w:p>
    <w:p w:rsidR="00DB1D33" w:rsidRPr="0021740E" w:rsidRDefault="00DB1D33" w:rsidP="009662DE">
      <w:pPr>
        <w:numPr>
          <w:ilvl w:val="0"/>
          <w:numId w:val="14"/>
        </w:numPr>
        <w:tabs>
          <w:tab w:val="left" w:pos="709"/>
        </w:tabs>
        <w:jc w:val="both"/>
      </w:pPr>
      <w:r w:rsidRPr="0021740E">
        <w:t>Ayar aralığı, A/V: 40/22-1000/45</w:t>
      </w:r>
    </w:p>
    <w:p w:rsidR="00DB1D33" w:rsidRPr="0021740E" w:rsidRDefault="00DB1D33" w:rsidP="009662DE">
      <w:pPr>
        <w:numPr>
          <w:ilvl w:val="0"/>
          <w:numId w:val="14"/>
        </w:numPr>
        <w:tabs>
          <w:tab w:val="left" w:pos="709"/>
        </w:tabs>
        <w:jc w:val="both"/>
      </w:pPr>
      <w:r w:rsidRPr="0021740E">
        <w:t>Tel çapı(mm): 0,8-4 mm</w:t>
      </w:r>
    </w:p>
    <w:p w:rsidR="00DB1D33" w:rsidRPr="0021740E" w:rsidRDefault="00DB1D33" w:rsidP="009662DE">
      <w:pPr>
        <w:numPr>
          <w:ilvl w:val="0"/>
          <w:numId w:val="14"/>
        </w:numPr>
        <w:tabs>
          <w:tab w:val="left" w:pos="709"/>
        </w:tabs>
        <w:jc w:val="both"/>
      </w:pPr>
      <w:r w:rsidRPr="0021740E">
        <w:t>Koruma Sınıfı: IP23</w:t>
      </w:r>
    </w:p>
    <w:p w:rsidR="00DB1D33" w:rsidRPr="0021740E" w:rsidRDefault="00DB1D33" w:rsidP="009662DE">
      <w:pPr>
        <w:tabs>
          <w:tab w:val="left" w:pos="709"/>
        </w:tabs>
        <w:ind w:left="720"/>
        <w:jc w:val="both"/>
      </w:pPr>
    </w:p>
    <w:p w:rsidR="00DB1D33" w:rsidRPr="0021740E" w:rsidRDefault="00DB1D33" w:rsidP="009662DE">
      <w:pPr>
        <w:numPr>
          <w:ilvl w:val="0"/>
          <w:numId w:val="16"/>
        </w:numPr>
        <w:jc w:val="both"/>
        <w:rPr>
          <w:b/>
        </w:rPr>
      </w:pPr>
      <w:r w:rsidRPr="0021740E">
        <w:rPr>
          <w:b/>
          <w:bCs/>
          <w:lang w:eastAsia="en-US"/>
        </w:rPr>
        <w:t>KOLON- BOM SİSTEMİ VE ÇEVİRİCİ SİSTEMİ TEKNİK ÖZELLİKLERİ</w:t>
      </w:r>
    </w:p>
    <w:p w:rsidR="00DB1D33" w:rsidRPr="0021740E" w:rsidRDefault="00DB1D33" w:rsidP="009662DE">
      <w:pPr>
        <w:jc w:val="both"/>
      </w:pPr>
    </w:p>
    <w:p w:rsidR="00DB1D33" w:rsidRPr="0021740E" w:rsidRDefault="00DB1D33" w:rsidP="009662DE">
      <w:pPr>
        <w:pStyle w:val="ListeParagraf"/>
        <w:ind w:left="0"/>
        <w:jc w:val="both"/>
      </w:pPr>
      <w:r w:rsidRPr="0021740E">
        <w:t>Kolon-Bom sistemi, silindirik şekilli büyük çaplı kazanların, basınçlı veya normal tankların, yer altı ve yerüstü dolum tank sistemlerinin, bir atölye ortamında otomatik olarak tüm kaynak teknolojilerinin (sistemlerinin) kullanılabildiği içten ve dıştan boyuna ve dairesel olarak kaynak yapmak gibi geniş bir kullanım sahasına sahip olmalıdır. Çevirici sistemleriyle beraber akuple olarak kullanılmalıdır. Otomasyon halindeki kaynakta yüksek verimlilik ve kalite için en ideal ekipmanların kullanılmasıyla sistem oluşturulmalıdır. Bunları lazerli takip ve osilatör gibi sistemler olmalıdır.</w:t>
      </w:r>
      <w:r>
        <w:t>ESAB ve muadili sistemler.</w:t>
      </w:r>
    </w:p>
    <w:p w:rsidR="00DB1D33" w:rsidRPr="0021740E" w:rsidRDefault="00DB1D33" w:rsidP="009662DE">
      <w:pPr>
        <w:pStyle w:val="ListeParagraf"/>
        <w:ind w:left="0"/>
        <w:jc w:val="both"/>
      </w:pPr>
    </w:p>
    <w:p w:rsidR="00DB1D33" w:rsidRPr="0021740E" w:rsidRDefault="00DB1D33" w:rsidP="009662DE">
      <w:pPr>
        <w:pStyle w:val="ListeParagraf"/>
        <w:numPr>
          <w:ilvl w:val="0"/>
          <w:numId w:val="17"/>
        </w:numPr>
        <w:spacing w:line="276" w:lineRule="auto"/>
        <w:rPr>
          <w:b/>
        </w:rPr>
      </w:pPr>
      <w:r w:rsidRPr="0021740E">
        <w:rPr>
          <w:b/>
        </w:rPr>
        <w:t>Kolon&amp;Bom ve Çevirici Sistemlerinde Olması Gereken Karakteristik Özellikleri;</w:t>
      </w:r>
    </w:p>
    <w:p w:rsidR="00DB1D33" w:rsidRPr="0021740E" w:rsidRDefault="00DB1D33" w:rsidP="009662DE">
      <w:pPr>
        <w:pStyle w:val="ListeParagraf"/>
        <w:ind w:left="0"/>
        <w:jc w:val="both"/>
      </w:pPr>
    </w:p>
    <w:p w:rsidR="00DB1D33" w:rsidRPr="0021740E" w:rsidRDefault="00DB1D33" w:rsidP="009662DE">
      <w:pPr>
        <w:autoSpaceDE w:val="0"/>
        <w:autoSpaceDN w:val="0"/>
        <w:adjustRightInd w:val="0"/>
        <w:ind w:firstLine="708"/>
        <w:rPr>
          <w:b/>
        </w:rPr>
      </w:pPr>
      <w:r w:rsidRPr="0021740E">
        <w:rPr>
          <w:b/>
        </w:rPr>
        <w:t>Kolon&amp;Bom Sistemi İçin;</w:t>
      </w:r>
    </w:p>
    <w:p w:rsidR="00DB1D33" w:rsidRPr="0021740E" w:rsidRDefault="00DB1D33" w:rsidP="009662DE">
      <w:pPr>
        <w:autoSpaceDE w:val="0"/>
        <w:autoSpaceDN w:val="0"/>
        <w:adjustRightInd w:val="0"/>
        <w:ind w:firstLine="708"/>
      </w:pPr>
    </w:p>
    <w:tbl>
      <w:tblPr>
        <w:tblW w:w="0" w:type="auto"/>
        <w:tblLook w:val="00A0"/>
      </w:tblPr>
      <w:tblGrid>
        <w:gridCol w:w="4606"/>
        <w:gridCol w:w="4606"/>
      </w:tblGrid>
      <w:tr w:rsidR="00DB1D33" w:rsidRPr="0021740E" w:rsidTr="009662DE">
        <w:tc>
          <w:tcPr>
            <w:tcW w:w="4606" w:type="dxa"/>
          </w:tcPr>
          <w:p w:rsidR="00DB1D33" w:rsidRPr="0021740E" w:rsidRDefault="00DB1D33" w:rsidP="009662DE">
            <w:pPr>
              <w:autoSpaceDE w:val="0"/>
              <w:autoSpaceDN w:val="0"/>
              <w:adjustRightInd w:val="0"/>
            </w:pPr>
            <w:r w:rsidRPr="0021740E">
              <w:t>Kolon Yüksekliği</w:t>
            </w:r>
            <w:r w:rsidRPr="0021740E">
              <w:tab/>
            </w:r>
            <w:r w:rsidRPr="0021740E">
              <w:tab/>
            </w:r>
            <w:r w:rsidRPr="0021740E">
              <w:tab/>
            </w:r>
            <w:r w:rsidRPr="0021740E">
              <w:tab/>
            </w:r>
          </w:p>
        </w:tc>
        <w:tc>
          <w:tcPr>
            <w:tcW w:w="4606" w:type="dxa"/>
          </w:tcPr>
          <w:p w:rsidR="00DB1D33" w:rsidRPr="0021740E" w:rsidRDefault="00DB1D33" w:rsidP="009662DE">
            <w:pPr>
              <w:autoSpaceDE w:val="0"/>
              <w:autoSpaceDN w:val="0"/>
              <w:adjustRightInd w:val="0"/>
            </w:pPr>
            <w:r w:rsidRPr="0021740E">
              <w:t>6000~7000 mm</w:t>
            </w:r>
            <w:r w:rsidRPr="0021740E">
              <w:tab/>
            </w:r>
            <w:r w:rsidRPr="0021740E">
              <w:tab/>
            </w:r>
            <w:r w:rsidRPr="0021740E">
              <w:tab/>
            </w:r>
            <w:r w:rsidRPr="0021740E">
              <w:tab/>
            </w:r>
          </w:p>
        </w:tc>
      </w:tr>
      <w:tr w:rsidR="00DB1D33" w:rsidRPr="0021740E" w:rsidTr="009662DE">
        <w:tc>
          <w:tcPr>
            <w:tcW w:w="4606" w:type="dxa"/>
          </w:tcPr>
          <w:p w:rsidR="00DB1D33" w:rsidRPr="0021740E" w:rsidRDefault="00DB1D33" w:rsidP="009662DE">
            <w:pPr>
              <w:autoSpaceDE w:val="0"/>
              <w:autoSpaceDN w:val="0"/>
              <w:adjustRightInd w:val="0"/>
            </w:pPr>
            <w:r w:rsidRPr="0021740E">
              <w:t>Bom Uzunluğu</w:t>
            </w:r>
          </w:p>
        </w:tc>
        <w:tc>
          <w:tcPr>
            <w:tcW w:w="4606" w:type="dxa"/>
          </w:tcPr>
          <w:p w:rsidR="00DB1D33" w:rsidRPr="0021740E" w:rsidRDefault="00DB1D33" w:rsidP="009662DE">
            <w:pPr>
              <w:autoSpaceDE w:val="0"/>
              <w:autoSpaceDN w:val="0"/>
              <w:adjustRightInd w:val="0"/>
            </w:pPr>
            <w:r w:rsidRPr="0021740E">
              <w:t>6000~7000 mm</w:t>
            </w:r>
          </w:p>
        </w:tc>
      </w:tr>
      <w:tr w:rsidR="00DB1D33" w:rsidRPr="0021740E" w:rsidTr="009662DE">
        <w:tc>
          <w:tcPr>
            <w:tcW w:w="4606" w:type="dxa"/>
          </w:tcPr>
          <w:p w:rsidR="00DB1D33" w:rsidRPr="0021740E" w:rsidRDefault="00DB1D33" w:rsidP="009662DE">
            <w:pPr>
              <w:autoSpaceDE w:val="0"/>
              <w:autoSpaceDN w:val="0"/>
              <w:adjustRightInd w:val="0"/>
            </w:pPr>
            <w:r w:rsidRPr="0021740E">
              <w:t>Maksimum/Minimum Bom Altı Mesafesi</w:t>
            </w:r>
            <w:r w:rsidRPr="0021740E">
              <w:tab/>
            </w:r>
          </w:p>
        </w:tc>
        <w:tc>
          <w:tcPr>
            <w:tcW w:w="4606" w:type="dxa"/>
          </w:tcPr>
          <w:p w:rsidR="00DB1D33" w:rsidRPr="0021740E" w:rsidRDefault="00DB1D33" w:rsidP="009662DE">
            <w:pPr>
              <w:autoSpaceDE w:val="0"/>
              <w:autoSpaceDN w:val="0"/>
              <w:adjustRightInd w:val="0"/>
            </w:pPr>
            <w:r w:rsidRPr="0021740E">
              <w:t>600~5000mm</w:t>
            </w:r>
            <w:r w:rsidRPr="0021740E">
              <w:tab/>
            </w:r>
          </w:p>
        </w:tc>
      </w:tr>
      <w:tr w:rsidR="00DB1D33" w:rsidRPr="0021740E" w:rsidTr="009662DE">
        <w:tc>
          <w:tcPr>
            <w:tcW w:w="4606" w:type="dxa"/>
          </w:tcPr>
          <w:p w:rsidR="00DB1D33" w:rsidRPr="0021740E" w:rsidRDefault="00DB1D33" w:rsidP="009662DE">
            <w:pPr>
              <w:autoSpaceDE w:val="0"/>
              <w:autoSpaceDN w:val="0"/>
              <w:adjustRightInd w:val="0"/>
            </w:pPr>
            <w:r w:rsidRPr="0021740E">
              <w:t>Maksimum Bom Yatay Çıkış Mesafesi</w:t>
            </w:r>
          </w:p>
        </w:tc>
        <w:tc>
          <w:tcPr>
            <w:tcW w:w="4606" w:type="dxa"/>
          </w:tcPr>
          <w:p w:rsidR="00DB1D33" w:rsidRPr="0021740E" w:rsidRDefault="00DB1D33" w:rsidP="009662DE">
            <w:pPr>
              <w:autoSpaceDE w:val="0"/>
              <w:autoSpaceDN w:val="0"/>
              <w:adjustRightInd w:val="0"/>
            </w:pPr>
            <w:r w:rsidRPr="0021740E">
              <w:t>4000</w:t>
            </w:r>
            <w:r w:rsidRPr="0021740E">
              <w:tab/>
              <w:t>mm</w:t>
            </w:r>
          </w:p>
        </w:tc>
      </w:tr>
      <w:tr w:rsidR="00DB1D33" w:rsidRPr="0021740E" w:rsidTr="009662DE">
        <w:tc>
          <w:tcPr>
            <w:tcW w:w="4606" w:type="dxa"/>
          </w:tcPr>
          <w:p w:rsidR="00DB1D33" w:rsidRPr="0021740E" w:rsidRDefault="00DB1D33" w:rsidP="009662DE">
            <w:pPr>
              <w:autoSpaceDE w:val="0"/>
              <w:autoSpaceDN w:val="0"/>
              <w:adjustRightInd w:val="0"/>
            </w:pPr>
            <w:r w:rsidRPr="0021740E">
              <w:t>Bom Dikey Çıkış Hızı</w:t>
            </w:r>
          </w:p>
        </w:tc>
        <w:tc>
          <w:tcPr>
            <w:tcW w:w="4606" w:type="dxa"/>
          </w:tcPr>
          <w:p w:rsidR="00DB1D33" w:rsidRPr="0021740E" w:rsidRDefault="00DB1D33" w:rsidP="009662DE">
            <w:pPr>
              <w:autoSpaceDE w:val="0"/>
              <w:autoSpaceDN w:val="0"/>
              <w:adjustRightInd w:val="0"/>
            </w:pPr>
            <w:r w:rsidRPr="0021740E">
              <w:t>1250mm/min</w:t>
            </w:r>
          </w:p>
        </w:tc>
      </w:tr>
      <w:tr w:rsidR="00DB1D33" w:rsidRPr="0021740E" w:rsidTr="009662DE">
        <w:tc>
          <w:tcPr>
            <w:tcW w:w="4606" w:type="dxa"/>
          </w:tcPr>
          <w:p w:rsidR="00DB1D33" w:rsidRPr="0021740E" w:rsidRDefault="00DB1D33" w:rsidP="009662DE">
            <w:pPr>
              <w:autoSpaceDE w:val="0"/>
              <w:autoSpaceDN w:val="0"/>
              <w:adjustRightInd w:val="0"/>
            </w:pPr>
            <w:r w:rsidRPr="0021740E">
              <w:t>Bom Yatay Çıkış Hızı</w:t>
            </w:r>
            <w:r w:rsidRPr="0021740E">
              <w:tab/>
            </w:r>
            <w:r w:rsidRPr="0021740E">
              <w:tab/>
            </w:r>
            <w:r w:rsidRPr="0021740E">
              <w:tab/>
            </w:r>
          </w:p>
        </w:tc>
        <w:tc>
          <w:tcPr>
            <w:tcW w:w="4606" w:type="dxa"/>
          </w:tcPr>
          <w:p w:rsidR="00DB1D33" w:rsidRPr="0021740E" w:rsidRDefault="00DB1D33" w:rsidP="009662DE">
            <w:pPr>
              <w:autoSpaceDE w:val="0"/>
              <w:autoSpaceDN w:val="0"/>
              <w:adjustRightInd w:val="0"/>
            </w:pPr>
            <w:r w:rsidRPr="0021740E">
              <w:t>150~2500mm/min</w:t>
            </w:r>
          </w:p>
        </w:tc>
      </w:tr>
      <w:tr w:rsidR="00DB1D33" w:rsidRPr="0021740E" w:rsidTr="009662DE">
        <w:tc>
          <w:tcPr>
            <w:tcW w:w="4606" w:type="dxa"/>
          </w:tcPr>
          <w:p w:rsidR="00DB1D33" w:rsidRPr="0021740E" w:rsidRDefault="00DB1D33" w:rsidP="009662DE">
            <w:pPr>
              <w:autoSpaceDE w:val="0"/>
              <w:autoSpaceDN w:val="0"/>
              <w:adjustRightInd w:val="0"/>
            </w:pPr>
            <w:r w:rsidRPr="0021740E">
              <w:t>Sistem Yürüyüş Hızı (Ray üzeri)</w:t>
            </w:r>
          </w:p>
        </w:tc>
        <w:tc>
          <w:tcPr>
            <w:tcW w:w="4606" w:type="dxa"/>
          </w:tcPr>
          <w:p w:rsidR="00DB1D33" w:rsidRPr="0021740E" w:rsidRDefault="00DB1D33" w:rsidP="009662DE">
            <w:pPr>
              <w:autoSpaceDE w:val="0"/>
              <w:autoSpaceDN w:val="0"/>
              <w:adjustRightInd w:val="0"/>
            </w:pPr>
            <w:r w:rsidRPr="0021740E">
              <w:t>200~2500mm/min</w:t>
            </w:r>
          </w:p>
        </w:tc>
      </w:tr>
      <w:tr w:rsidR="00DB1D33" w:rsidRPr="0021740E" w:rsidTr="009662DE">
        <w:tc>
          <w:tcPr>
            <w:tcW w:w="4606" w:type="dxa"/>
          </w:tcPr>
          <w:p w:rsidR="00DB1D33" w:rsidRPr="0021740E" w:rsidRDefault="00DB1D33" w:rsidP="009662DE">
            <w:pPr>
              <w:autoSpaceDE w:val="0"/>
              <w:autoSpaceDN w:val="0"/>
              <w:adjustRightInd w:val="0"/>
            </w:pPr>
            <w:r w:rsidRPr="0021740E">
              <w:t>Bom Dikey Çıkış Drive</w:t>
            </w:r>
            <w:r w:rsidRPr="0021740E">
              <w:tab/>
            </w:r>
          </w:p>
        </w:tc>
        <w:tc>
          <w:tcPr>
            <w:tcW w:w="4606" w:type="dxa"/>
          </w:tcPr>
          <w:p w:rsidR="00DB1D33" w:rsidRPr="0021740E" w:rsidRDefault="00DB1D33" w:rsidP="009662DE">
            <w:pPr>
              <w:autoSpaceDE w:val="0"/>
              <w:autoSpaceDN w:val="0"/>
              <w:adjustRightInd w:val="0"/>
            </w:pPr>
            <w:r w:rsidRPr="0021740E">
              <w:t>AC 0.37kw</w:t>
            </w:r>
          </w:p>
        </w:tc>
      </w:tr>
      <w:tr w:rsidR="00DB1D33" w:rsidRPr="0021740E" w:rsidTr="009662DE">
        <w:tc>
          <w:tcPr>
            <w:tcW w:w="4606" w:type="dxa"/>
          </w:tcPr>
          <w:p w:rsidR="00DB1D33" w:rsidRPr="0021740E" w:rsidRDefault="00DB1D33" w:rsidP="009662DE">
            <w:pPr>
              <w:autoSpaceDE w:val="0"/>
              <w:autoSpaceDN w:val="0"/>
              <w:adjustRightInd w:val="0"/>
            </w:pPr>
            <w:r w:rsidRPr="0021740E">
              <w:t xml:space="preserve">Bom Yatay Çıkış Drive </w:t>
            </w:r>
            <w:r w:rsidRPr="0021740E">
              <w:tab/>
            </w:r>
            <w:r w:rsidRPr="0021740E">
              <w:tab/>
            </w:r>
            <w:r w:rsidRPr="0021740E">
              <w:tab/>
            </w:r>
          </w:p>
        </w:tc>
        <w:tc>
          <w:tcPr>
            <w:tcW w:w="4606" w:type="dxa"/>
          </w:tcPr>
          <w:p w:rsidR="00DB1D33" w:rsidRPr="0021740E" w:rsidRDefault="00DB1D33" w:rsidP="009662DE">
            <w:pPr>
              <w:autoSpaceDE w:val="0"/>
              <w:autoSpaceDN w:val="0"/>
              <w:adjustRightInd w:val="0"/>
            </w:pPr>
            <w:r w:rsidRPr="0021740E">
              <w:t>AC 0.75kw</w:t>
            </w:r>
            <w:r w:rsidRPr="0021740E">
              <w:tab/>
            </w:r>
            <w:r w:rsidRPr="0021740E">
              <w:tab/>
            </w:r>
            <w:r w:rsidRPr="0021740E">
              <w:tab/>
            </w:r>
            <w:r w:rsidRPr="0021740E">
              <w:tab/>
              <w:t xml:space="preserve"> </w:t>
            </w:r>
          </w:p>
        </w:tc>
      </w:tr>
      <w:tr w:rsidR="00DB1D33" w:rsidRPr="0021740E" w:rsidTr="009662DE">
        <w:tc>
          <w:tcPr>
            <w:tcW w:w="4606" w:type="dxa"/>
          </w:tcPr>
          <w:p w:rsidR="00DB1D33" w:rsidRPr="0021740E" w:rsidRDefault="00DB1D33" w:rsidP="009662DE">
            <w:pPr>
              <w:autoSpaceDE w:val="0"/>
              <w:autoSpaceDN w:val="0"/>
              <w:adjustRightInd w:val="0"/>
            </w:pPr>
            <w:r w:rsidRPr="0021740E">
              <w:t>Sistem Yürüyüş Drive</w:t>
            </w:r>
          </w:p>
        </w:tc>
        <w:tc>
          <w:tcPr>
            <w:tcW w:w="4606" w:type="dxa"/>
          </w:tcPr>
          <w:p w:rsidR="00DB1D33" w:rsidRPr="0021740E" w:rsidRDefault="00DB1D33" w:rsidP="009662DE">
            <w:pPr>
              <w:autoSpaceDE w:val="0"/>
              <w:autoSpaceDN w:val="0"/>
              <w:adjustRightInd w:val="0"/>
            </w:pPr>
            <w:r w:rsidRPr="0021740E">
              <w:t>AC 0.75kw</w:t>
            </w:r>
          </w:p>
        </w:tc>
      </w:tr>
      <w:tr w:rsidR="00DB1D33" w:rsidRPr="0021740E" w:rsidTr="009662DE">
        <w:tc>
          <w:tcPr>
            <w:tcW w:w="4606" w:type="dxa"/>
          </w:tcPr>
          <w:p w:rsidR="00DB1D33" w:rsidRPr="0021740E" w:rsidRDefault="00DB1D33" w:rsidP="009662DE">
            <w:pPr>
              <w:autoSpaceDE w:val="0"/>
              <w:autoSpaceDN w:val="0"/>
              <w:adjustRightInd w:val="0"/>
            </w:pPr>
            <w:r w:rsidRPr="0021740E">
              <w:t>Elektrik Panel</w:t>
            </w:r>
          </w:p>
        </w:tc>
        <w:tc>
          <w:tcPr>
            <w:tcW w:w="4606" w:type="dxa"/>
          </w:tcPr>
          <w:p w:rsidR="00DB1D33" w:rsidRPr="0021740E" w:rsidRDefault="00DB1D33" w:rsidP="009662DE">
            <w:pPr>
              <w:autoSpaceDE w:val="0"/>
              <w:autoSpaceDN w:val="0"/>
              <w:adjustRightInd w:val="0"/>
            </w:pPr>
            <w:r w:rsidRPr="0021740E">
              <w:t>IP55 class</w:t>
            </w:r>
          </w:p>
        </w:tc>
      </w:tr>
      <w:tr w:rsidR="00DB1D33" w:rsidRPr="0021740E" w:rsidTr="009662DE">
        <w:tc>
          <w:tcPr>
            <w:tcW w:w="4606" w:type="dxa"/>
          </w:tcPr>
          <w:p w:rsidR="00DB1D33" w:rsidRPr="0021740E" w:rsidRDefault="00DB1D33" w:rsidP="009662DE">
            <w:pPr>
              <w:autoSpaceDE w:val="0"/>
              <w:autoSpaceDN w:val="0"/>
              <w:adjustRightInd w:val="0"/>
            </w:pPr>
            <w:r w:rsidRPr="0021740E">
              <w:t>Yürüyüş araba ray aralığı</w:t>
            </w:r>
            <w:r w:rsidRPr="0021740E">
              <w:tab/>
            </w:r>
            <w:r w:rsidRPr="0021740E">
              <w:tab/>
            </w:r>
            <w:r w:rsidRPr="0021740E">
              <w:tab/>
            </w:r>
          </w:p>
        </w:tc>
        <w:tc>
          <w:tcPr>
            <w:tcW w:w="4606" w:type="dxa"/>
          </w:tcPr>
          <w:p w:rsidR="00DB1D33" w:rsidRPr="0021740E" w:rsidRDefault="00DB1D33" w:rsidP="009662DE">
            <w:pPr>
              <w:autoSpaceDE w:val="0"/>
              <w:autoSpaceDN w:val="0"/>
              <w:adjustRightInd w:val="0"/>
            </w:pPr>
            <w:r w:rsidRPr="0021740E">
              <w:t>1600~1800 mm</w:t>
            </w:r>
            <w:r w:rsidRPr="0021740E">
              <w:tab/>
            </w:r>
            <w:r w:rsidRPr="0021740E">
              <w:tab/>
            </w:r>
            <w:r w:rsidRPr="0021740E">
              <w:tab/>
            </w:r>
          </w:p>
        </w:tc>
      </w:tr>
      <w:tr w:rsidR="00DB1D33" w:rsidRPr="0021740E" w:rsidTr="009662DE">
        <w:tc>
          <w:tcPr>
            <w:tcW w:w="4606" w:type="dxa"/>
          </w:tcPr>
          <w:p w:rsidR="00DB1D33" w:rsidRPr="0021740E" w:rsidRDefault="00DB1D33" w:rsidP="009662DE">
            <w:pPr>
              <w:autoSpaceDE w:val="0"/>
              <w:autoSpaceDN w:val="0"/>
              <w:adjustRightInd w:val="0"/>
            </w:pPr>
            <w:r w:rsidRPr="0021740E">
              <w:t>Kolon Sistem Dönme</w:t>
            </w:r>
            <w:r w:rsidRPr="0021740E">
              <w:tab/>
            </w:r>
          </w:p>
        </w:tc>
        <w:tc>
          <w:tcPr>
            <w:tcW w:w="4606" w:type="dxa"/>
          </w:tcPr>
          <w:p w:rsidR="00DB1D33" w:rsidRPr="0021740E" w:rsidRDefault="00DB1D33" w:rsidP="009662DE">
            <w:pPr>
              <w:autoSpaceDE w:val="0"/>
              <w:autoSpaceDN w:val="0"/>
              <w:adjustRightInd w:val="0"/>
            </w:pPr>
            <w:r w:rsidRPr="0021740E">
              <w:t>± 180</w:t>
            </w:r>
          </w:p>
        </w:tc>
      </w:tr>
      <w:tr w:rsidR="00DB1D33" w:rsidRPr="0021740E" w:rsidTr="009662DE">
        <w:tc>
          <w:tcPr>
            <w:tcW w:w="4606" w:type="dxa"/>
          </w:tcPr>
          <w:p w:rsidR="00DB1D33" w:rsidRPr="0021740E" w:rsidRDefault="00DB1D33" w:rsidP="009662DE">
            <w:pPr>
              <w:autoSpaceDE w:val="0"/>
              <w:autoSpaceDN w:val="0"/>
              <w:adjustRightInd w:val="0"/>
            </w:pPr>
            <w:r w:rsidRPr="0021740E">
              <w:t>Kolon Sistem Dönme Drive</w:t>
            </w:r>
            <w:r w:rsidRPr="0021740E">
              <w:tab/>
            </w:r>
            <w:r w:rsidRPr="0021740E">
              <w:tab/>
            </w:r>
            <w:r w:rsidRPr="0021740E">
              <w:tab/>
            </w:r>
          </w:p>
        </w:tc>
        <w:tc>
          <w:tcPr>
            <w:tcW w:w="4606" w:type="dxa"/>
          </w:tcPr>
          <w:p w:rsidR="00DB1D33" w:rsidRPr="0021740E" w:rsidRDefault="00DB1D33" w:rsidP="009662DE">
            <w:pPr>
              <w:autoSpaceDE w:val="0"/>
              <w:autoSpaceDN w:val="0"/>
              <w:adjustRightInd w:val="0"/>
            </w:pPr>
            <w:r w:rsidRPr="0021740E">
              <w:t>AC 0.25kw</w:t>
            </w:r>
          </w:p>
        </w:tc>
      </w:tr>
      <w:tr w:rsidR="00DB1D33" w:rsidRPr="0021740E" w:rsidTr="009662DE">
        <w:tc>
          <w:tcPr>
            <w:tcW w:w="4606" w:type="dxa"/>
          </w:tcPr>
          <w:p w:rsidR="00DB1D33" w:rsidRPr="0021740E" w:rsidRDefault="00DB1D33" w:rsidP="009662DE">
            <w:pPr>
              <w:autoSpaceDE w:val="0"/>
              <w:autoSpaceDN w:val="0"/>
              <w:adjustRightInd w:val="0"/>
            </w:pPr>
            <w:r w:rsidRPr="0021740E">
              <w:t>Güç Sağlayıcı</w:t>
            </w:r>
            <w:r w:rsidRPr="0021740E">
              <w:tab/>
            </w:r>
            <w:r w:rsidRPr="0021740E">
              <w:tab/>
            </w:r>
            <w:r w:rsidRPr="0021740E">
              <w:tab/>
            </w:r>
            <w:r w:rsidRPr="0021740E">
              <w:tab/>
            </w:r>
            <w:r w:rsidRPr="0021740E">
              <w:tab/>
            </w:r>
          </w:p>
        </w:tc>
        <w:tc>
          <w:tcPr>
            <w:tcW w:w="4606" w:type="dxa"/>
          </w:tcPr>
          <w:p w:rsidR="00DB1D33" w:rsidRPr="0021740E" w:rsidRDefault="00DB1D33" w:rsidP="009662DE">
            <w:pPr>
              <w:autoSpaceDE w:val="0"/>
              <w:autoSpaceDN w:val="0"/>
              <w:adjustRightInd w:val="0"/>
            </w:pPr>
            <w:r w:rsidRPr="0021740E">
              <w:t>380V/3 faz/50hz</w:t>
            </w:r>
          </w:p>
        </w:tc>
      </w:tr>
      <w:tr w:rsidR="00DB1D33" w:rsidRPr="0021740E" w:rsidTr="009662DE">
        <w:tc>
          <w:tcPr>
            <w:tcW w:w="4606" w:type="dxa"/>
          </w:tcPr>
          <w:p w:rsidR="00DB1D33" w:rsidRPr="0021740E" w:rsidRDefault="00DB1D33" w:rsidP="009662DE">
            <w:pPr>
              <w:autoSpaceDE w:val="0"/>
              <w:autoSpaceDN w:val="0"/>
              <w:adjustRightInd w:val="0"/>
            </w:pPr>
            <w:r w:rsidRPr="0021740E">
              <w:t>Kontrol Voltajı</w:t>
            </w:r>
          </w:p>
        </w:tc>
        <w:tc>
          <w:tcPr>
            <w:tcW w:w="4606" w:type="dxa"/>
          </w:tcPr>
          <w:p w:rsidR="00DB1D33" w:rsidRPr="0021740E" w:rsidRDefault="00DB1D33" w:rsidP="009662DE">
            <w:pPr>
              <w:autoSpaceDE w:val="0"/>
              <w:autoSpaceDN w:val="0"/>
              <w:adjustRightInd w:val="0"/>
            </w:pPr>
            <w:r w:rsidRPr="0021740E">
              <w:t>24Vac</w:t>
            </w:r>
          </w:p>
        </w:tc>
      </w:tr>
      <w:tr w:rsidR="00DB1D33" w:rsidRPr="0021740E" w:rsidTr="009662DE">
        <w:tc>
          <w:tcPr>
            <w:tcW w:w="4606" w:type="dxa"/>
          </w:tcPr>
          <w:p w:rsidR="00DB1D33" w:rsidRPr="0021740E" w:rsidRDefault="00DB1D33" w:rsidP="009662DE">
            <w:pPr>
              <w:autoSpaceDE w:val="0"/>
              <w:autoSpaceDN w:val="0"/>
              <w:adjustRightInd w:val="0"/>
            </w:pPr>
            <w:r w:rsidRPr="0021740E">
              <w:t>Kaynak İzi Takip Sistemi</w:t>
            </w:r>
            <w:r w:rsidRPr="0021740E">
              <w:tab/>
            </w:r>
          </w:p>
        </w:tc>
        <w:tc>
          <w:tcPr>
            <w:tcW w:w="4606" w:type="dxa"/>
          </w:tcPr>
          <w:p w:rsidR="00DB1D33" w:rsidRPr="0021740E" w:rsidRDefault="00DB1D33" w:rsidP="009662DE">
            <w:pPr>
              <w:autoSpaceDE w:val="0"/>
              <w:autoSpaceDN w:val="0"/>
              <w:adjustRightInd w:val="0"/>
            </w:pPr>
            <w:r w:rsidRPr="0021740E">
              <w:t>Lazerli seam track</w:t>
            </w:r>
          </w:p>
        </w:tc>
      </w:tr>
    </w:tbl>
    <w:p w:rsidR="00DB1D33" w:rsidRPr="0021740E" w:rsidRDefault="00DB1D33" w:rsidP="009662DE"/>
    <w:p w:rsidR="00DB1D33" w:rsidRPr="0021740E" w:rsidRDefault="00DB1D33" w:rsidP="009662DE">
      <w:pPr>
        <w:pStyle w:val="ListeParagraf"/>
        <w:numPr>
          <w:ilvl w:val="0"/>
          <w:numId w:val="17"/>
        </w:numPr>
        <w:spacing w:line="276" w:lineRule="auto"/>
        <w:rPr>
          <w:b/>
        </w:rPr>
      </w:pPr>
      <w:r w:rsidRPr="0021740E">
        <w:rPr>
          <w:b/>
        </w:rPr>
        <w:t>Kolon-Bom Sistemin Oluşumu;</w:t>
      </w:r>
    </w:p>
    <w:p w:rsidR="00DB1D33" w:rsidRPr="0021740E" w:rsidRDefault="00DB1D33" w:rsidP="009662DE">
      <w:pPr>
        <w:jc w:val="both"/>
      </w:pPr>
      <w:r w:rsidRPr="0021740E">
        <w:t xml:space="preserve">Kolon-Bom sistemleri;  yürüyüş araba sistemi, Kolon çevirici sistem, kolon, bom, bom yukarı-aşağı hareket mekanizması, bom ileri-geri hareket mekanizması, kaynak makinesi için torç tutucu sistemi, raylar ve kontrol sistemlerini içermelidir. Ayrıca daha kaliteli ve sorunsuz bir imalat için kaynak izi takip ve osilatör (salınımlı kaynak için) sistemini içermelidir. Ray sistemi özel kreyn raylarının özel aparatlarla fabrika zeminine sabitlenmesiyle oluşturulmalıdır. Bu işlem için tedarikçi tarafından detaylar ve ray açıklığı imalat resmi olarak verilmelidir. </w:t>
      </w:r>
    </w:p>
    <w:p w:rsidR="00DB1D33" w:rsidRDefault="00DB1D33" w:rsidP="009662DE">
      <w:pPr>
        <w:pStyle w:val="ListeParagraf"/>
        <w:ind w:left="360"/>
        <w:rPr>
          <w:b/>
        </w:rPr>
      </w:pPr>
    </w:p>
    <w:p w:rsidR="00DB1D33" w:rsidRPr="0021740E" w:rsidRDefault="00DB1D33" w:rsidP="009662DE">
      <w:pPr>
        <w:jc w:val="both"/>
      </w:pPr>
      <w:r w:rsidRPr="0021740E">
        <w:rPr>
          <w:b/>
        </w:rPr>
        <w:t>Osilatör;</w:t>
      </w:r>
      <w:r>
        <w:rPr>
          <w:b/>
        </w:rPr>
        <w:t xml:space="preserve"> </w:t>
      </w:r>
      <w:r w:rsidRPr="0021740E">
        <w:rPr>
          <w:b/>
        </w:rPr>
        <w:t xml:space="preserve">Genel özellikleri </w:t>
      </w:r>
      <w:r w:rsidRPr="0021740E">
        <w:t xml:space="preserve">mikro işlemci kontrollü olmalı, dışarıdan kolayca ayarların yapılabilmesi için tuş takımı olmalı, ayarlar LCD ekrandan görünebilmeli, hafıza da en az 8 programı kaydedebilmeli, İstenilirse uzaktan başlatma,  kapatabilme ve program değiştirme yapabilmek için en az bir tane haberleşme portu olmalı. </w:t>
      </w:r>
      <w:r w:rsidRPr="0021740E">
        <w:rPr>
          <w:b/>
          <w:bCs/>
        </w:rPr>
        <w:t>Fonksiyonel özellikleri s</w:t>
      </w:r>
      <w:r w:rsidRPr="0021740E">
        <w:t>ol ve sağ hızlar ayrı ayrı ayarlanabilmeli ,Sol ve sağ genişlik ayrı ayrı ayarlanabilmeli ,Sol, orta ve sağda ki torç beklemeleri ayrı ayrı kontrol edilebilmeli (0  - 5 saniye arasında 0.1 saniye hassasiyet ile),Bu ayarlar ile aşağıdaki kaynak dikişlerinin hepsini elde edebilmeli, manüel merkezleme yapabilmelidir.</w:t>
      </w:r>
      <w:r w:rsidRPr="0021740E">
        <w:rPr>
          <w:b/>
          <w:bCs/>
        </w:rPr>
        <w:t xml:space="preserve"> Fiziksel Özellikleri; </w:t>
      </w:r>
      <w:r w:rsidRPr="0021740E">
        <w:rPr>
          <w:bCs/>
        </w:rPr>
        <w:t>m</w:t>
      </w:r>
      <w:r w:rsidRPr="0021740E">
        <w:t>ontaj kolaylığı olmalı, hem yatay hem de dikey montaj edilebilmeli.</w:t>
      </w:r>
    </w:p>
    <w:p w:rsidR="00DB1D33" w:rsidRPr="0021740E" w:rsidRDefault="00DB1D33" w:rsidP="009662DE">
      <w:pPr>
        <w:jc w:val="both"/>
      </w:pPr>
    </w:p>
    <w:p w:rsidR="00DB1D33" w:rsidRPr="0021740E" w:rsidRDefault="00DB1D33" w:rsidP="009662DE">
      <w:pPr>
        <w:spacing w:line="276" w:lineRule="auto"/>
        <w:jc w:val="both"/>
      </w:pPr>
      <w:r w:rsidRPr="0021740E">
        <w:rPr>
          <w:b/>
        </w:rPr>
        <w:t xml:space="preserve">Lazerli Kaynak İzi Takip Sistemi, </w:t>
      </w:r>
      <w:r w:rsidRPr="0021740E">
        <w:t>Laser Sensör; yüksek çözünürlüklü mega piksel kamera, çizgisel laser, İleri görüntü işleme elektroniği (Kart) dan oluşmalı,sensör ile haberleşen PC tabanlı Türkçe ve İngilizce ara yüz olmalı, İzlenilecek kaynak izi tipi kolayca seçilebilmeli, değiştirilebilir camlı entegre kaynak sıçrama kalkanı olmalı,en az CANbus ve ethernet protokolleri ile direkt iletişime geçilebilmeli,sistemin soğutulması için soğutucu bulunmalı, sensör ve kartın sıcaklıkları izlenebilmeli, ayrıca kaynak makinesinin soğutma suyu, sistemi soğutabilmek için kullanılabilmeli, düşük sıcaklıklarda çalışabilmeli. Tespit ettiği kaynak izi koordinatlarını eksen takımına doğru bir şekilde iletebilmelidir.</w:t>
      </w:r>
    </w:p>
    <w:p w:rsidR="00DB1D33" w:rsidRPr="0021740E" w:rsidRDefault="00DB1D33" w:rsidP="009662DE">
      <w:pPr>
        <w:spacing w:line="276" w:lineRule="auto"/>
        <w:jc w:val="both"/>
      </w:pPr>
    </w:p>
    <w:tbl>
      <w:tblPr>
        <w:tblW w:w="0" w:type="auto"/>
        <w:jc w:val="center"/>
        <w:tblLayout w:type="fixed"/>
        <w:tblLook w:val="0000"/>
      </w:tblPr>
      <w:tblGrid>
        <w:gridCol w:w="3340"/>
        <w:gridCol w:w="4281"/>
      </w:tblGrid>
      <w:tr w:rsidR="00DB1D33" w:rsidRPr="0021740E" w:rsidTr="009662DE">
        <w:trPr>
          <w:trHeight w:val="90"/>
          <w:jc w:val="center"/>
        </w:trPr>
        <w:tc>
          <w:tcPr>
            <w:tcW w:w="3340" w:type="dxa"/>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b/>
                <w:bCs/>
              </w:rPr>
              <w:t xml:space="preserve">Görüş Alanı </w:t>
            </w:r>
          </w:p>
        </w:tc>
        <w:tc>
          <w:tcPr>
            <w:tcW w:w="4281" w:type="dxa"/>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rPr>
              <w:t xml:space="preserve">50 -100 mm </w:t>
            </w:r>
          </w:p>
        </w:tc>
      </w:tr>
      <w:tr w:rsidR="00DB1D33" w:rsidRPr="0021740E" w:rsidTr="009662DE">
        <w:trPr>
          <w:trHeight w:val="90"/>
          <w:jc w:val="center"/>
        </w:trPr>
        <w:tc>
          <w:tcPr>
            <w:tcW w:w="3340" w:type="dxa"/>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b/>
                <w:bCs/>
              </w:rPr>
              <w:t>Alanın Derinliği</w:t>
            </w:r>
          </w:p>
        </w:tc>
        <w:tc>
          <w:tcPr>
            <w:tcW w:w="4281" w:type="dxa"/>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rPr>
              <w:t xml:space="preserve">80-100 mm </w:t>
            </w:r>
          </w:p>
        </w:tc>
      </w:tr>
      <w:tr w:rsidR="00DB1D33" w:rsidRPr="0021740E" w:rsidTr="009662DE">
        <w:trPr>
          <w:trHeight w:val="90"/>
          <w:jc w:val="center"/>
        </w:trPr>
        <w:tc>
          <w:tcPr>
            <w:tcW w:w="3340" w:type="dxa"/>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b/>
                <w:bCs/>
              </w:rPr>
              <w:t xml:space="preserve">Nominal Duruş Mesafesi </w:t>
            </w:r>
          </w:p>
        </w:tc>
        <w:tc>
          <w:tcPr>
            <w:tcW w:w="4281" w:type="dxa"/>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rPr>
              <w:t xml:space="preserve">65 -100 mm </w:t>
            </w:r>
          </w:p>
        </w:tc>
      </w:tr>
      <w:tr w:rsidR="00DB1D33" w:rsidRPr="0021740E" w:rsidTr="009662DE">
        <w:trPr>
          <w:trHeight w:val="90"/>
          <w:jc w:val="center"/>
        </w:trPr>
        <w:tc>
          <w:tcPr>
            <w:tcW w:w="3340" w:type="dxa"/>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b/>
                <w:bCs/>
              </w:rPr>
              <w:t>Yatay Piksel Çözünürlüğü</w:t>
            </w:r>
          </w:p>
        </w:tc>
        <w:tc>
          <w:tcPr>
            <w:tcW w:w="4281" w:type="dxa"/>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rPr>
              <w:t xml:space="preserve">0.05 -0.1 mm </w:t>
            </w:r>
          </w:p>
        </w:tc>
      </w:tr>
      <w:tr w:rsidR="00DB1D33" w:rsidRPr="0021740E" w:rsidTr="009662DE">
        <w:trPr>
          <w:trHeight w:val="90"/>
          <w:jc w:val="center"/>
        </w:trPr>
        <w:tc>
          <w:tcPr>
            <w:tcW w:w="3340" w:type="dxa"/>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b/>
                <w:bCs/>
              </w:rPr>
              <w:t>Dikey Piksel Çözünürlüğü</w:t>
            </w:r>
          </w:p>
        </w:tc>
        <w:tc>
          <w:tcPr>
            <w:tcW w:w="4281" w:type="dxa"/>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rPr>
              <w:t xml:space="preserve">0.08 -0.1 mm (nominal duruşta) </w:t>
            </w:r>
          </w:p>
        </w:tc>
      </w:tr>
    </w:tbl>
    <w:p w:rsidR="00DB1D33" w:rsidRPr="0021740E" w:rsidRDefault="00DB1D33" w:rsidP="009662DE">
      <w:pPr>
        <w:pStyle w:val="ListeParagraf"/>
        <w:ind w:left="0"/>
        <w:jc w:val="both"/>
        <w:rPr>
          <w:b/>
        </w:rPr>
      </w:pPr>
    </w:p>
    <w:p w:rsidR="00DB1D33" w:rsidRPr="0021740E" w:rsidRDefault="00DB1D33" w:rsidP="009662DE">
      <w:pPr>
        <w:pStyle w:val="ListeParagraf"/>
        <w:ind w:left="0"/>
        <w:jc w:val="both"/>
        <w:rPr>
          <w:b/>
        </w:rPr>
      </w:pPr>
      <w:r w:rsidRPr="0021740E">
        <w:rPr>
          <w:b/>
        </w:rPr>
        <w:t>Çevirici Sistemin Oluşumu;</w:t>
      </w:r>
    </w:p>
    <w:p w:rsidR="00DB1D33" w:rsidRPr="0021740E" w:rsidRDefault="00DB1D33" w:rsidP="009662DE">
      <w:pPr>
        <w:jc w:val="both"/>
      </w:pPr>
    </w:p>
    <w:p w:rsidR="00DB1D33" w:rsidRPr="0021740E" w:rsidRDefault="00DB1D33" w:rsidP="009662DE">
      <w:pPr>
        <w:jc w:val="both"/>
      </w:pPr>
      <w:r w:rsidRPr="0021740E">
        <w:t>Çevirici sistemleri; ana şase, yürüyüş sistemleri, teker sistemi, kontrol sistemi ve uzaktan kumanda (tüm kontrollerin yapılabildiği) sistemini içermelidir.</w:t>
      </w:r>
    </w:p>
    <w:p w:rsidR="00DB1D33" w:rsidRPr="0021740E" w:rsidRDefault="00DB1D33" w:rsidP="009662DE">
      <w:pPr>
        <w:jc w:val="both"/>
      </w:pPr>
    </w:p>
    <w:p w:rsidR="00DB1D33" w:rsidRPr="0021740E" w:rsidRDefault="00DB1D33" w:rsidP="009662DE">
      <w:pPr>
        <w:jc w:val="both"/>
      </w:pPr>
      <w:r w:rsidRPr="0021740E">
        <w:t>Ana şase kaynaklı imalat neticesinde oluşturulmalı sonrasında kumlama yapılıp hassas tarama yapılmalıdır.Yürüyüş sistemi için tekerler çelik ve sementasyon sertleştirilmesi yapılmış olmalıdır. Çeviri kapasitesine göre tek veya iki tekerden tahrik edilmelidir. Çevirici teker sistemi, ana malzemesi çelik döküm olan ,ve işlendikten sonra PU (poliürethan) kaplaması yapılmalıdır. PU kaplamanın sertliği 90-100 shore olmalıdır. Yaklaşık 180-250 °C ısıya dayanmalıdır. Kontol sistemi  için, çevirme kapasitesini tolere edilecek şekilde tasarlanmış hız kontroller (invertör) ve diğer elektronik ekipmanlar yer almlaı , dolaysıyla kaynak hızına düşürülüp yükseltilebilecek özellikte olmalıdır , Kontrol sisteminde CE belgelerine haiz hız kontrol ve diğer elektronik ekipmanlar kullanılmalıdır . Kontrol pano sisteminin koruma sınıfı IP 55 olmalıdır.</w:t>
      </w:r>
    </w:p>
    <w:p w:rsidR="00DB1D33" w:rsidRPr="0021740E" w:rsidRDefault="00DB1D33" w:rsidP="009662DE">
      <w:pPr>
        <w:jc w:val="both"/>
      </w:pPr>
    </w:p>
    <w:tbl>
      <w:tblPr>
        <w:tblW w:w="0" w:type="auto"/>
        <w:tblLook w:val="00A0"/>
      </w:tblPr>
      <w:tblGrid>
        <w:gridCol w:w="3510"/>
        <w:gridCol w:w="5702"/>
      </w:tblGrid>
      <w:tr w:rsidR="00DB1D33" w:rsidRPr="0021740E" w:rsidTr="009662DE">
        <w:tc>
          <w:tcPr>
            <w:tcW w:w="3510" w:type="dxa"/>
          </w:tcPr>
          <w:p w:rsidR="00DB1D33" w:rsidRPr="0021740E" w:rsidRDefault="00DB1D33" w:rsidP="009662DE">
            <w:pPr>
              <w:autoSpaceDE w:val="0"/>
              <w:autoSpaceDN w:val="0"/>
              <w:adjustRightInd w:val="0"/>
              <w:rPr>
                <w:b/>
              </w:rPr>
            </w:pPr>
            <w:r w:rsidRPr="0021740E">
              <w:rPr>
                <w:b/>
              </w:rPr>
              <w:t>Çevirici Sistemi İçin;</w:t>
            </w:r>
          </w:p>
        </w:tc>
        <w:tc>
          <w:tcPr>
            <w:tcW w:w="5702" w:type="dxa"/>
          </w:tcPr>
          <w:p w:rsidR="00DB1D33" w:rsidRPr="0021740E" w:rsidRDefault="00DB1D33" w:rsidP="009662DE">
            <w:pPr>
              <w:autoSpaceDE w:val="0"/>
              <w:autoSpaceDN w:val="0"/>
              <w:adjustRightInd w:val="0"/>
              <w:rPr>
                <w:b/>
              </w:rPr>
            </w:pPr>
          </w:p>
        </w:tc>
      </w:tr>
      <w:tr w:rsidR="00DB1D33" w:rsidRPr="0021740E" w:rsidTr="009662DE">
        <w:tc>
          <w:tcPr>
            <w:tcW w:w="3510" w:type="dxa"/>
          </w:tcPr>
          <w:p w:rsidR="00DB1D33" w:rsidRPr="0021740E" w:rsidRDefault="00DB1D33" w:rsidP="009662DE">
            <w:pPr>
              <w:autoSpaceDE w:val="0"/>
              <w:autoSpaceDN w:val="0"/>
              <w:adjustRightInd w:val="0"/>
              <w:rPr>
                <w:b/>
              </w:rPr>
            </w:pPr>
            <w:r w:rsidRPr="0021740E">
              <w:rPr>
                <w:b/>
              </w:rPr>
              <w:t>30 tonluk;</w:t>
            </w:r>
          </w:p>
        </w:tc>
        <w:tc>
          <w:tcPr>
            <w:tcW w:w="5702" w:type="dxa"/>
          </w:tcPr>
          <w:p w:rsidR="00DB1D33" w:rsidRPr="0021740E" w:rsidRDefault="00DB1D33" w:rsidP="009662DE">
            <w:pPr>
              <w:autoSpaceDE w:val="0"/>
              <w:autoSpaceDN w:val="0"/>
              <w:adjustRightInd w:val="0"/>
            </w:pPr>
            <w:r w:rsidRPr="0021740E">
              <w:tab/>
            </w:r>
            <w:r w:rsidRPr="0021740E">
              <w:tab/>
            </w:r>
            <w:r w:rsidRPr="0021740E">
              <w:tab/>
            </w:r>
            <w:r w:rsidRPr="0021740E">
              <w:tab/>
            </w:r>
          </w:p>
        </w:tc>
      </w:tr>
      <w:tr w:rsidR="00DB1D33" w:rsidRPr="0021740E" w:rsidTr="009662DE">
        <w:tc>
          <w:tcPr>
            <w:tcW w:w="3510" w:type="dxa"/>
          </w:tcPr>
          <w:p w:rsidR="00DB1D33" w:rsidRPr="0021740E" w:rsidRDefault="00DB1D33" w:rsidP="009662DE">
            <w:pPr>
              <w:autoSpaceDE w:val="0"/>
              <w:autoSpaceDN w:val="0"/>
              <w:adjustRightInd w:val="0"/>
              <w:rPr>
                <w:b/>
              </w:rPr>
            </w:pPr>
            <w:r w:rsidRPr="0021740E">
              <w:t>Taşıma Kapasitesi:</w:t>
            </w:r>
          </w:p>
        </w:tc>
        <w:tc>
          <w:tcPr>
            <w:tcW w:w="5702" w:type="dxa"/>
          </w:tcPr>
          <w:p w:rsidR="00DB1D33" w:rsidRPr="0021740E" w:rsidRDefault="00DB1D33" w:rsidP="009662DE">
            <w:pPr>
              <w:autoSpaceDE w:val="0"/>
              <w:autoSpaceDN w:val="0"/>
              <w:adjustRightInd w:val="0"/>
            </w:pPr>
            <w:r w:rsidRPr="0021740E">
              <w:t>30 Metric ton (1 drive ünite &amp; 1 avare ünite)</w:t>
            </w:r>
          </w:p>
        </w:tc>
      </w:tr>
      <w:tr w:rsidR="00DB1D33" w:rsidRPr="0021740E" w:rsidTr="009662DE">
        <w:tc>
          <w:tcPr>
            <w:tcW w:w="3510" w:type="dxa"/>
          </w:tcPr>
          <w:p w:rsidR="00DB1D33" w:rsidRPr="0021740E" w:rsidRDefault="00DB1D33" w:rsidP="009662DE">
            <w:pPr>
              <w:autoSpaceDE w:val="0"/>
              <w:autoSpaceDN w:val="0"/>
              <w:adjustRightInd w:val="0"/>
            </w:pPr>
            <w:r w:rsidRPr="0021740E">
              <w:t>Döndü</w:t>
            </w:r>
            <w:r>
              <w:t xml:space="preserve">rme Kapasitesi: </w:t>
            </w:r>
            <w:r>
              <w:tab/>
            </w:r>
          </w:p>
        </w:tc>
        <w:tc>
          <w:tcPr>
            <w:tcW w:w="5702" w:type="dxa"/>
          </w:tcPr>
          <w:p w:rsidR="00DB1D33" w:rsidRPr="0021740E" w:rsidRDefault="00DB1D33" w:rsidP="009662DE">
            <w:pPr>
              <w:autoSpaceDE w:val="0"/>
              <w:autoSpaceDN w:val="0"/>
              <w:adjustRightInd w:val="0"/>
            </w:pPr>
            <w:r w:rsidRPr="0021740E">
              <w:t>30 metric ton (1 drive ünite)</w:t>
            </w:r>
            <w:r w:rsidRPr="0021740E">
              <w:tab/>
            </w:r>
            <w:r w:rsidRPr="0021740E">
              <w:tab/>
            </w:r>
            <w:r w:rsidRPr="0021740E">
              <w:tab/>
            </w:r>
          </w:p>
        </w:tc>
      </w:tr>
      <w:tr w:rsidR="00DB1D33" w:rsidRPr="0021740E" w:rsidTr="009662DE">
        <w:tc>
          <w:tcPr>
            <w:tcW w:w="3510" w:type="dxa"/>
          </w:tcPr>
          <w:p w:rsidR="00DB1D33" w:rsidRPr="0021740E" w:rsidRDefault="00DB1D33" w:rsidP="009662DE">
            <w:pPr>
              <w:autoSpaceDE w:val="0"/>
              <w:autoSpaceDN w:val="0"/>
              <w:adjustRightInd w:val="0"/>
            </w:pPr>
            <w:r w:rsidRPr="0021740E">
              <w:t>Çevirme hızı:</w:t>
            </w:r>
            <w:r w:rsidRPr="0021740E">
              <w:tab/>
            </w:r>
          </w:p>
        </w:tc>
        <w:tc>
          <w:tcPr>
            <w:tcW w:w="5702" w:type="dxa"/>
          </w:tcPr>
          <w:p w:rsidR="00DB1D33" w:rsidRPr="0021740E" w:rsidRDefault="00DB1D33" w:rsidP="009662DE">
            <w:pPr>
              <w:autoSpaceDE w:val="0"/>
              <w:autoSpaceDN w:val="0"/>
              <w:adjustRightInd w:val="0"/>
            </w:pPr>
            <w:r w:rsidRPr="0021740E">
              <w:t>120 to 1200mm/min</w:t>
            </w:r>
          </w:p>
        </w:tc>
      </w:tr>
      <w:tr w:rsidR="00DB1D33" w:rsidRPr="0021740E" w:rsidTr="009662DE">
        <w:tc>
          <w:tcPr>
            <w:tcW w:w="3510" w:type="dxa"/>
          </w:tcPr>
          <w:p w:rsidR="00DB1D33" w:rsidRPr="0021740E" w:rsidRDefault="00DB1D33" w:rsidP="009662DE">
            <w:pPr>
              <w:autoSpaceDE w:val="0"/>
              <w:autoSpaceDN w:val="0"/>
              <w:adjustRightInd w:val="0"/>
            </w:pPr>
            <w:r w:rsidRPr="0021740E">
              <w:t xml:space="preserve">Tank Çapı: </w:t>
            </w:r>
            <w:r w:rsidRPr="0021740E">
              <w:tab/>
            </w:r>
          </w:p>
        </w:tc>
        <w:tc>
          <w:tcPr>
            <w:tcW w:w="5702" w:type="dxa"/>
          </w:tcPr>
          <w:p w:rsidR="00DB1D33" w:rsidRPr="0021740E" w:rsidRDefault="00DB1D33" w:rsidP="009662DE">
            <w:pPr>
              <w:autoSpaceDE w:val="0"/>
              <w:autoSpaceDN w:val="0"/>
              <w:adjustRightInd w:val="0"/>
            </w:pPr>
            <w:r w:rsidRPr="0021740E">
              <w:t>Min. 500mm ,Max 5500 mm</w:t>
            </w:r>
          </w:p>
        </w:tc>
      </w:tr>
      <w:tr w:rsidR="00DB1D33" w:rsidRPr="0021740E" w:rsidTr="009662DE">
        <w:tc>
          <w:tcPr>
            <w:tcW w:w="3510" w:type="dxa"/>
          </w:tcPr>
          <w:p w:rsidR="00DB1D33" w:rsidRPr="0021740E" w:rsidRDefault="00DB1D33" w:rsidP="009662DE">
            <w:pPr>
              <w:autoSpaceDE w:val="0"/>
              <w:autoSpaceDN w:val="0"/>
              <w:adjustRightInd w:val="0"/>
            </w:pPr>
            <w:r w:rsidRPr="0021740E">
              <w:t xml:space="preserve">Elektrik Güç: </w:t>
            </w:r>
            <w:r w:rsidRPr="0021740E">
              <w:tab/>
            </w:r>
          </w:p>
        </w:tc>
        <w:tc>
          <w:tcPr>
            <w:tcW w:w="5702" w:type="dxa"/>
          </w:tcPr>
          <w:p w:rsidR="00DB1D33" w:rsidRPr="0021740E" w:rsidRDefault="00DB1D33" w:rsidP="009662DE">
            <w:pPr>
              <w:autoSpaceDE w:val="0"/>
              <w:autoSpaceDN w:val="0"/>
              <w:adjustRightInd w:val="0"/>
            </w:pPr>
            <w:r w:rsidRPr="0021740E">
              <w:t>380V/3 Phase/50hz.</w:t>
            </w:r>
          </w:p>
        </w:tc>
      </w:tr>
      <w:tr w:rsidR="00DB1D33" w:rsidRPr="0021740E" w:rsidTr="009662DE">
        <w:tc>
          <w:tcPr>
            <w:tcW w:w="3510" w:type="dxa"/>
          </w:tcPr>
          <w:p w:rsidR="00DB1D33" w:rsidRPr="0021740E" w:rsidRDefault="00DB1D33" w:rsidP="009662DE">
            <w:pPr>
              <w:autoSpaceDE w:val="0"/>
              <w:autoSpaceDN w:val="0"/>
              <w:adjustRightInd w:val="0"/>
            </w:pPr>
            <w:r>
              <w:t xml:space="preserve">Hız Kontrol: </w:t>
            </w:r>
            <w:r>
              <w:tab/>
            </w:r>
            <w:r>
              <w:tab/>
            </w:r>
            <w:r>
              <w:tab/>
            </w:r>
          </w:p>
        </w:tc>
        <w:tc>
          <w:tcPr>
            <w:tcW w:w="5702" w:type="dxa"/>
          </w:tcPr>
          <w:p w:rsidR="00DB1D33" w:rsidRPr="0021740E" w:rsidRDefault="00DB1D33" w:rsidP="009662DE">
            <w:pPr>
              <w:autoSpaceDE w:val="0"/>
              <w:autoSpaceDN w:val="0"/>
              <w:adjustRightInd w:val="0"/>
            </w:pPr>
            <w:r w:rsidRPr="0021740E">
              <w:t>1.5KW inverter system</w:t>
            </w:r>
          </w:p>
        </w:tc>
      </w:tr>
      <w:tr w:rsidR="00DB1D33" w:rsidRPr="0021740E" w:rsidTr="009662DE">
        <w:tc>
          <w:tcPr>
            <w:tcW w:w="3510" w:type="dxa"/>
          </w:tcPr>
          <w:p w:rsidR="00DB1D33" w:rsidRPr="0021740E" w:rsidRDefault="00DB1D33" w:rsidP="009662DE">
            <w:pPr>
              <w:autoSpaceDE w:val="0"/>
              <w:autoSpaceDN w:val="0"/>
              <w:adjustRightInd w:val="0"/>
            </w:pPr>
            <w:r>
              <w:t xml:space="preserve">Döndürme Motor drive: </w:t>
            </w:r>
            <w:r>
              <w:tab/>
            </w:r>
          </w:p>
        </w:tc>
        <w:tc>
          <w:tcPr>
            <w:tcW w:w="5702" w:type="dxa"/>
          </w:tcPr>
          <w:p w:rsidR="00DB1D33" w:rsidRPr="0021740E" w:rsidRDefault="00DB1D33" w:rsidP="009662DE">
            <w:pPr>
              <w:autoSpaceDE w:val="0"/>
              <w:autoSpaceDN w:val="0"/>
              <w:adjustRightInd w:val="0"/>
            </w:pPr>
            <w:r w:rsidRPr="0021740E">
              <w:t>0.75KW x 2</w:t>
            </w:r>
          </w:p>
        </w:tc>
      </w:tr>
      <w:tr w:rsidR="00DB1D33" w:rsidRPr="0021740E" w:rsidTr="009662DE">
        <w:tc>
          <w:tcPr>
            <w:tcW w:w="3510" w:type="dxa"/>
          </w:tcPr>
          <w:p w:rsidR="00DB1D33" w:rsidRPr="0021740E" w:rsidRDefault="00DB1D33" w:rsidP="009662DE">
            <w:pPr>
              <w:autoSpaceDE w:val="0"/>
              <w:autoSpaceDN w:val="0"/>
              <w:adjustRightInd w:val="0"/>
            </w:pPr>
            <w:r w:rsidRPr="0021740E">
              <w:t>Kontrol voltajı:</w:t>
            </w:r>
            <w:r>
              <w:tab/>
              <w:t xml:space="preserve"> </w:t>
            </w:r>
            <w:r>
              <w:tab/>
            </w:r>
          </w:p>
        </w:tc>
        <w:tc>
          <w:tcPr>
            <w:tcW w:w="5702" w:type="dxa"/>
          </w:tcPr>
          <w:p w:rsidR="00DB1D33" w:rsidRPr="0021740E" w:rsidRDefault="00DB1D33" w:rsidP="009662DE">
            <w:pPr>
              <w:autoSpaceDE w:val="0"/>
              <w:autoSpaceDN w:val="0"/>
              <w:adjustRightInd w:val="0"/>
            </w:pPr>
            <w:r w:rsidRPr="0021740E">
              <w:t>24 Volt control circuit.</w:t>
            </w:r>
          </w:p>
        </w:tc>
      </w:tr>
      <w:tr w:rsidR="00DB1D33" w:rsidRPr="0021740E" w:rsidTr="009662DE">
        <w:tc>
          <w:tcPr>
            <w:tcW w:w="3510" w:type="dxa"/>
          </w:tcPr>
          <w:p w:rsidR="00DB1D33" w:rsidRPr="0021740E" w:rsidRDefault="00DB1D33" w:rsidP="009662DE">
            <w:pPr>
              <w:autoSpaceDE w:val="0"/>
              <w:autoSpaceDN w:val="0"/>
              <w:adjustRightInd w:val="0"/>
            </w:pPr>
            <w:r>
              <w:t>Teker sistemi :</w:t>
            </w:r>
            <w:r>
              <w:tab/>
            </w:r>
            <w:r>
              <w:tab/>
            </w:r>
          </w:p>
        </w:tc>
        <w:tc>
          <w:tcPr>
            <w:tcW w:w="5702" w:type="dxa"/>
          </w:tcPr>
          <w:p w:rsidR="00DB1D33" w:rsidRPr="0021740E" w:rsidRDefault="00DB1D33" w:rsidP="009662DE">
            <w:pPr>
              <w:autoSpaceDE w:val="0"/>
              <w:autoSpaceDN w:val="0"/>
              <w:adjustRightInd w:val="0"/>
            </w:pPr>
            <w:r w:rsidRPr="0021740E">
              <w:t>Steel cast mounted  with PU (90 shore) Ø350x160mm</w:t>
            </w:r>
          </w:p>
        </w:tc>
      </w:tr>
      <w:tr w:rsidR="00DB1D33" w:rsidRPr="0021740E" w:rsidTr="009662DE">
        <w:tc>
          <w:tcPr>
            <w:tcW w:w="3510" w:type="dxa"/>
          </w:tcPr>
          <w:p w:rsidR="00DB1D33" w:rsidRPr="0021740E" w:rsidRDefault="00DB1D33" w:rsidP="009662DE">
            <w:pPr>
              <w:autoSpaceDE w:val="0"/>
              <w:autoSpaceDN w:val="0"/>
              <w:adjustRightInd w:val="0"/>
            </w:pPr>
            <w:r w:rsidRPr="0021740E">
              <w:t xml:space="preserve">Yürüyüş: </w:t>
            </w:r>
          </w:p>
        </w:tc>
        <w:tc>
          <w:tcPr>
            <w:tcW w:w="5702" w:type="dxa"/>
          </w:tcPr>
          <w:p w:rsidR="00DB1D33" w:rsidRPr="0021740E" w:rsidRDefault="00DB1D33" w:rsidP="009662DE">
            <w:pPr>
              <w:autoSpaceDE w:val="0"/>
              <w:autoSpaceDN w:val="0"/>
              <w:adjustRightInd w:val="0"/>
            </w:pPr>
            <w:r w:rsidRPr="0021740E">
              <w:t>Motorlu</w:t>
            </w:r>
          </w:p>
        </w:tc>
      </w:tr>
      <w:tr w:rsidR="00DB1D33" w:rsidRPr="0021740E" w:rsidTr="009662DE">
        <w:tc>
          <w:tcPr>
            <w:tcW w:w="3510" w:type="dxa"/>
          </w:tcPr>
          <w:p w:rsidR="00DB1D33" w:rsidRPr="0021740E" w:rsidRDefault="00DB1D33" w:rsidP="009662DE">
            <w:pPr>
              <w:autoSpaceDE w:val="0"/>
              <w:autoSpaceDN w:val="0"/>
              <w:adjustRightInd w:val="0"/>
            </w:pPr>
            <w:r>
              <w:t xml:space="preserve">Elektrik Panel </w:t>
            </w:r>
            <w:r>
              <w:tab/>
            </w:r>
            <w:r>
              <w:tab/>
            </w:r>
          </w:p>
        </w:tc>
        <w:tc>
          <w:tcPr>
            <w:tcW w:w="5702" w:type="dxa"/>
          </w:tcPr>
          <w:p w:rsidR="00DB1D33" w:rsidRPr="0021740E" w:rsidRDefault="00DB1D33" w:rsidP="009662DE">
            <w:pPr>
              <w:autoSpaceDE w:val="0"/>
              <w:autoSpaceDN w:val="0"/>
              <w:adjustRightInd w:val="0"/>
            </w:pPr>
            <w:r w:rsidRPr="0021740E">
              <w:t>IP55 class</w:t>
            </w:r>
          </w:p>
        </w:tc>
      </w:tr>
      <w:tr w:rsidR="00DB1D33" w:rsidRPr="0021740E" w:rsidTr="009662DE">
        <w:tc>
          <w:tcPr>
            <w:tcW w:w="3510" w:type="dxa"/>
          </w:tcPr>
          <w:p w:rsidR="00DB1D33" w:rsidRPr="0021740E" w:rsidRDefault="00DB1D33" w:rsidP="009662DE">
            <w:pPr>
              <w:autoSpaceDE w:val="0"/>
              <w:autoSpaceDN w:val="0"/>
              <w:adjustRightInd w:val="0"/>
            </w:pPr>
            <w:r>
              <w:t>Yürüyüş araba ray aralığı</w:t>
            </w:r>
            <w:r>
              <w:tab/>
            </w:r>
          </w:p>
        </w:tc>
        <w:tc>
          <w:tcPr>
            <w:tcW w:w="5702" w:type="dxa"/>
          </w:tcPr>
          <w:p w:rsidR="00DB1D33" w:rsidRPr="0021740E" w:rsidRDefault="00DB1D33" w:rsidP="009662DE">
            <w:pPr>
              <w:autoSpaceDE w:val="0"/>
              <w:autoSpaceDN w:val="0"/>
              <w:adjustRightInd w:val="0"/>
            </w:pPr>
            <w:r w:rsidRPr="0021740E">
              <w:t>1600~1800 mm</w:t>
            </w:r>
          </w:p>
        </w:tc>
      </w:tr>
    </w:tbl>
    <w:p w:rsidR="00DB1D33" w:rsidRPr="0021740E" w:rsidRDefault="00DB1D33" w:rsidP="009662DE"/>
    <w:tbl>
      <w:tblPr>
        <w:tblW w:w="0" w:type="auto"/>
        <w:tblBorders>
          <w:right w:val="single" w:sz="4" w:space="0" w:color="000000"/>
        </w:tblBorders>
        <w:tblLook w:val="00A0"/>
      </w:tblPr>
      <w:tblGrid>
        <w:gridCol w:w="3510"/>
        <w:gridCol w:w="5702"/>
      </w:tblGrid>
      <w:tr w:rsidR="00DB1D33" w:rsidRPr="0021740E" w:rsidTr="009662DE">
        <w:tc>
          <w:tcPr>
            <w:tcW w:w="3510" w:type="dxa"/>
          </w:tcPr>
          <w:p w:rsidR="00DB1D33" w:rsidRPr="0021740E" w:rsidRDefault="00DB1D33" w:rsidP="009662DE">
            <w:pPr>
              <w:autoSpaceDE w:val="0"/>
              <w:autoSpaceDN w:val="0"/>
              <w:adjustRightInd w:val="0"/>
              <w:rPr>
                <w:b/>
              </w:rPr>
            </w:pPr>
            <w:r w:rsidRPr="0021740E">
              <w:rPr>
                <w:b/>
              </w:rPr>
              <w:t>60 tonluk;</w:t>
            </w:r>
          </w:p>
        </w:tc>
        <w:tc>
          <w:tcPr>
            <w:tcW w:w="5702" w:type="dxa"/>
          </w:tcPr>
          <w:p w:rsidR="00DB1D33" w:rsidRPr="0021740E" w:rsidRDefault="00DB1D33" w:rsidP="009662DE">
            <w:pPr>
              <w:autoSpaceDE w:val="0"/>
              <w:autoSpaceDN w:val="0"/>
              <w:adjustRightInd w:val="0"/>
            </w:pPr>
            <w:r w:rsidRPr="0021740E">
              <w:tab/>
            </w:r>
            <w:r w:rsidRPr="0021740E">
              <w:tab/>
            </w:r>
            <w:r w:rsidRPr="0021740E">
              <w:tab/>
            </w:r>
            <w:r w:rsidRPr="0021740E">
              <w:tab/>
            </w:r>
          </w:p>
        </w:tc>
      </w:tr>
      <w:tr w:rsidR="00DB1D33" w:rsidRPr="0021740E" w:rsidTr="009662DE">
        <w:tc>
          <w:tcPr>
            <w:tcW w:w="3510" w:type="dxa"/>
          </w:tcPr>
          <w:p w:rsidR="00DB1D33" w:rsidRPr="0021740E" w:rsidRDefault="00DB1D33" w:rsidP="009662DE">
            <w:pPr>
              <w:autoSpaceDE w:val="0"/>
              <w:autoSpaceDN w:val="0"/>
              <w:adjustRightInd w:val="0"/>
              <w:rPr>
                <w:b/>
              </w:rPr>
            </w:pPr>
            <w:r w:rsidRPr="0021740E">
              <w:t>Taşıma Kapasitesi:</w:t>
            </w:r>
          </w:p>
        </w:tc>
        <w:tc>
          <w:tcPr>
            <w:tcW w:w="5702" w:type="dxa"/>
          </w:tcPr>
          <w:p w:rsidR="00DB1D33" w:rsidRPr="0021740E" w:rsidRDefault="00DB1D33" w:rsidP="009662DE">
            <w:pPr>
              <w:autoSpaceDE w:val="0"/>
              <w:autoSpaceDN w:val="0"/>
              <w:adjustRightInd w:val="0"/>
            </w:pPr>
            <w:r w:rsidRPr="0021740E">
              <w:t>60 Metric ton (1 drive ünite &amp; 1 avare ünite)</w:t>
            </w:r>
          </w:p>
        </w:tc>
      </w:tr>
      <w:tr w:rsidR="00DB1D33" w:rsidRPr="0021740E" w:rsidTr="009662DE">
        <w:tc>
          <w:tcPr>
            <w:tcW w:w="3510" w:type="dxa"/>
          </w:tcPr>
          <w:p w:rsidR="00DB1D33" w:rsidRPr="0021740E" w:rsidRDefault="00DB1D33" w:rsidP="009662DE">
            <w:pPr>
              <w:autoSpaceDE w:val="0"/>
              <w:autoSpaceDN w:val="0"/>
              <w:adjustRightInd w:val="0"/>
            </w:pPr>
            <w:r>
              <w:t xml:space="preserve">Döndürme Kapasitesi: </w:t>
            </w:r>
            <w:r>
              <w:tab/>
            </w:r>
          </w:p>
        </w:tc>
        <w:tc>
          <w:tcPr>
            <w:tcW w:w="5702" w:type="dxa"/>
          </w:tcPr>
          <w:p w:rsidR="00DB1D33" w:rsidRPr="0021740E" w:rsidRDefault="00DB1D33" w:rsidP="009662DE">
            <w:pPr>
              <w:autoSpaceDE w:val="0"/>
              <w:autoSpaceDN w:val="0"/>
              <w:adjustRightInd w:val="0"/>
            </w:pPr>
            <w:r w:rsidRPr="0021740E">
              <w:t>60 metric ton (1 drive ünite)</w:t>
            </w:r>
            <w:r w:rsidRPr="0021740E">
              <w:tab/>
            </w:r>
            <w:r w:rsidRPr="0021740E">
              <w:tab/>
            </w:r>
            <w:r w:rsidRPr="0021740E">
              <w:tab/>
            </w:r>
          </w:p>
        </w:tc>
      </w:tr>
      <w:tr w:rsidR="00DB1D33" w:rsidRPr="0021740E" w:rsidTr="009662DE">
        <w:tc>
          <w:tcPr>
            <w:tcW w:w="3510" w:type="dxa"/>
          </w:tcPr>
          <w:p w:rsidR="00DB1D33" w:rsidRPr="0021740E" w:rsidRDefault="00DB1D33" w:rsidP="009662DE">
            <w:pPr>
              <w:autoSpaceDE w:val="0"/>
              <w:autoSpaceDN w:val="0"/>
              <w:adjustRightInd w:val="0"/>
            </w:pPr>
            <w:r w:rsidRPr="0021740E">
              <w:t>Çevirme hızı:</w:t>
            </w:r>
            <w:r w:rsidRPr="0021740E">
              <w:tab/>
            </w:r>
          </w:p>
        </w:tc>
        <w:tc>
          <w:tcPr>
            <w:tcW w:w="5702" w:type="dxa"/>
          </w:tcPr>
          <w:p w:rsidR="00DB1D33" w:rsidRPr="0021740E" w:rsidRDefault="00DB1D33" w:rsidP="009662DE">
            <w:pPr>
              <w:autoSpaceDE w:val="0"/>
              <w:autoSpaceDN w:val="0"/>
              <w:adjustRightInd w:val="0"/>
            </w:pPr>
            <w:r w:rsidRPr="0021740E">
              <w:t>120 to 1200mm/min</w:t>
            </w:r>
          </w:p>
        </w:tc>
      </w:tr>
      <w:tr w:rsidR="00DB1D33" w:rsidRPr="0021740E" w:rsidTr="009662DE">
        <w:tc>
          <w:tcPr>
            <w:tcW w:w="3510" w:type="dxa"/>
          </w:tcPr>
          <w:p w:rsidR="00DB1D33" w:rsidRPr="0021740E" w:rsidRDefault="00DB1D33" w:rsidP="009662DE">
            <w:pPr>
              <w:autoSpaceDE w:val="0"/>
              <w:autoSpaceDN w:val="0"/>
              <w:adjustRightInd w:val="0"/>
            </w:pPr>
            <w:r w:rsidRPr="0021740E">
              <w:t xml:space="preserve">Tank Çapı: </w:t>
            </w:r>
            <w:r w:rsidRPr="0021740E">
              <w:tab/>
            </w:r>
          </w:p>
        </w:tc>
        <w:tc>
          <w:tcPr>
            <w:tcW w:w="5702" w:type="dxa"/>
          </w:tcPr>
          <w:p w:rsidR="00DB1D33" w:rsidRPr="0021740E" w:rsidRDefault="00DB1D33" w:rsidP="009662DE">
            <w:pPr>
              <w:autoSpaceDE w:val="0"/>
              <w:autoSpaceDN w:val="0"/>
              <w:adjustRightInd w:val="0"/>
            </w:pPr>
            <w:r w:rsidRPr="0021740E">
              <w:t>Min. 500mm ,Max 4500mm</w:t>
            </w:r>
          </w:p>
        </w:tc>
      </w:tr>
      <w:tr w:rsidR="00DB1D33" w:rsidRPr="0021740E" w:rsidTr="009662DE">
        <w:tc>
          <w:tcPr>
            <w:tcW w:w="3510" w:type="dxa"/>
          </w:tcPr>
          <w:p w:rsidR="00DB1D33" w:rsidRPr="0021740E" w:rsidRDefault="00DB1D33" w:rsidP="009662DE">
            <w:pPr>
              <w:autoSpaceDE w:val="0"/>
              <w:autoSpaceDN w:val="0"/>
              <w:adjustRightInd w:val="0"/>
            </w:pPr>
            <w:r w:rsidRPr="0021740E">
              <w:t xml:space="preserve">Elektrik Güç: </w:t>
            </w:r>
            <w:r w:rsidRPr="0021740E">
              <w:tab/>
            </w:r>
          </w:p>
        </w:tc>
        <w:tc>
          <w:tcPr>
            <w:tcW w:w="5702" w:type="dxa"/>
          </w:tcPr>
          <w:p w:rsidR="00DB1D33" w:rsidRPr="0021740E" w:rsidRDefault="00DB1D33" w:rsidP="009662DE">
            <w:pPr>
              <w:autoSpaceDE w:val="0"/>
              <w:autoSpaceDN w:val="0"/>
              <w:adjustRightInd w:val="0"/>
            </w:pPr>
            <w:r w:rsidRPr="0021740E">
              <w:t>380V/3 Phase/50hz.</w:t>
            </w:r>
          </w:p>
        </w:tc>
      </w:tr>
      <w:tr w:rsidR="00DB1D33" w:rsidRPr="0021740E" w:rsidTr="009662DE">
        <w:tc>
          <w:tcPr>
            <w:tcW w:w="3510" w:type="dxa"/>
          </w:tcPr>
          <w:p w:rsidR="00DB1D33" w:rsidRPr="0021740E" w:rsidRDefault="00DB1D33" w:rsidP="009662DE">
            <w:pPr>
              <w:autoSpaceDE w:val="0"/>
              <w:autoSpaceDN w:val="0"/>
              <w:adjustRightInd w:val="0"/>
            </w:pPr>
            <w:r>
              <w:t xml:space="preserve">Hız Kontrol: </w:t>
            </w:r>
            <w:r>
              <w:tab/>
            </w:r>
            <w:r>
              <w:tab/>
            </w:r>
            <w:r>
              <w:tab/>
            </w:r>
          </w:p>
        </w:tc>
        <w:tc>
          <w:tcPr>
            <w:tcW w:w="5702" w:type="dxa"/>
          </w:tcPr>
          <w:p w:rsidR="00DB1D33" w:rsidRPr="0021740E" w:rsidRDefault="00DB1D33" w:rsidP="009662DE">
            <w:pPr>
              <w:autoSpaceDE w:val="0"/>
              <w:autoSpaceDN w:val="0"/>
              <w:adjustRightInd w:val="0"/>
            </w:pPr>
            <w:r w:rsidRPr="0021740E">
              <w:t>2.2KW inverter system</w:t>
            </w:r>
          </w:p>
        </w:tc>
      </w:tr>
      <w:tr w:rsidR="00DB1D33" w:rsidRPr="0021740E" w:rsidTr="009662DE">
        <w:tc>
          <w:tcPr>
            <w:tcW w:w="3510" w:type="dxa"/>
          </w:tcPr>
          <w:p w:rsidR="00DB1D33" w:rsidRPr="0021740E" w:rsidRDefault="00DB1D33" w:rsidP="009662DE">
            <w:pPr>
              <w:autoSpaceDE w:val="0"/>
              <w:autoSpaceDN w:val="0"/>
              <w:adjustRightInd w:val="0"/>
            </w:pPr>
            <w:r>
              <w:t xml:space="preserve">Döndürme Motor drive: </w:t>
            </w:r>
            <w:r>
              <w:tab/>
            </w:r>
          </w:p>
        </w:tc>
        <w:tc>
          <w:tcPr>
            <w:tcW w:w="5702" w:type="dxa"/>
          </w:tcPr>
          <w:p w:rsidR="00DB1D33" w:rsidRPr="0021740E" w:rsidRDefault="00DB1D33" w:rsidP="009662DE">
            <w:pPr>
              <w:autoSpaceDE w:val="0"/>
              <w:autoSpaceDN w:val="0"/>
              <w:adjustRightInd w:val="0"/>
            </w:pPr>
            <w:r w:rsidRPr="0021740E">
              <w:t>1.1KW x 2</w:t>
            </w:r>
          </w:p>
        </w:tc>
      </w:tr>
      <w:tr w:rsidR="00DB1D33" w:rsidRPr="0021740E" w:rsidTr="009662DE">
        <w:tc>
          <w:tcPr>
            <w:tcW w:w="3510" w:type="dxa"/>
          </w:tcPr>
          <w:p w:rsidR="00DB1D33" w:rsidRPr="0021740E" w:rsidRDefault="00DB1D33" w:rsidP="009662DE">
            <w:pPr>
              <w:autoSpaceDE w:val="0"/>
              <w:autoSpaceDN w:val="0"/>
              <w:adjustRightInd w:val="0"/>
            </w:pPr>
            <w:r>
              <w:t>Kontrol voltajı:</w:t>
            </w:r>
            <w:r>
              <w:tab/>
              <w:t xml:space="preserve"> </w:t>
            </w:r>
            <w:r>
              <w:tab/>
            </w:r>
          </w:p>
        </w:tc>
        <w:tc>
          <w:tcPr>
            <w:tcW w:w="5702" w:type="dxa"/>
          </w:tcPr>
          <w:p w:rsidR="00DB1D33" w:rsidRPr="0021740E" w:rsidRDefault="00DB1D33" w:rsidP="009662DE">
            <w:pPr>
              <w:autoSpaceDE w:val="0"/>
              <w:autoSpaceDN w:val="0"/>
              <w:adjustRightInd w:val="0"/>
            </w:pPr>
            <w:r w:rsidRPr="0021740E">
              <w:t>24 Volt control circuit.</w:t>
            </w:r>
          </w:p>
        </w:tc>
      </w:tr>
      <w:tr w:rsidR="00DB1D33" w:rsidRPr="0021740E" w:rsidTr="009662DE">
        <w:tc>
          <w:tcPr>
            <w:tcW w:w="3510" w:type="dxa"/>
          </w:tcPr>
          <w:p w:rsidR="00DB1D33" w:rsidRPr="0021740E" w:rsidRDefault="00DB1D33" w:rsidP="009662DE">
            <w:pPr>
              <w:autoSpaceDE w:val="0"/>
              <w:autoSpaceDN w:val="0"/>
              <w:adjustRightInd w:val="0"/>
            </w:pPr>
            <w:r w:rsidRPr="0021740E">
              <w:t>Teker sistemi :</w:t>
            </w:r>
            <w:r w:rsidRPr="0021740E">
              <w:tab/>
            </w:r>
            <w:r w:rsidRPr="0021740E">
              <w:tab/>
            </w:r>
          </w:p>
        </w:tc>
        <w:tc>
          <w:tcPr>
            <w:tcW w:w="5702" w:type="dxa"/>
          </w:tcPr>
          <w:p w:rsidR="00DB1D33" w:rsidRPr="0021740E" w:rsidRDefault="00DB1D33" w:rsidP="009662DE">
            <w:pPr>
              <w:autoSpaceDE w:val="0"/>
              <w:autoSpaceDN w:val="0"/>
              <w:adjustRightInd w:val="0"/>
            </w:pPr>
            <w:r w:rsidRPr="0021740E">
              <w:t>Steel cast mounted  with PU (90 shore) Ø 350x160mm</w:t>
            </w:r>
          </w:p>
        </w:tc>
      </w:tr>
      <w:tr w:rsidR="00DB1D33" w:rsidRPr="0021740E" w:rsidTr="009662DE">
        <w:tc>
          <w:tcPr>
            <w:tcW w:w="3510" w:type="dxa"/>
          </w:tcPr>
          <w:p w:rsidR="00DB1D33" w:rsidRPr="0021740E" w:rsidRDefault="00DB1D33" w:rsidP="009662DE">
            <w:pPr>
              <w:autoSpaceDE w:val="0"/>
              <w:autoSpaceDN w:val="0"/>
              <w:adjustRightInd w:val="0"/>
            </w:pPr>
            <w:r w:rsidRPr="0021740E">
              <w:t xml:space="preserve">Yürüyüş: </w:t>
            </w:r>
          </w:p>
        </w:tc>
        <w:tc>
          <w:tcPr>
            <w:tcW w:w="5702" w:type="dxa"/>
          </w:tcPr>
          <w:p w:rsidR="00DB1D33" w:rsidRPr="0021740E" w:rsidRDefault="00DB1D33" w:rsidP="009662DE">
            <w:pPr>
              <w:autoSpaceDE w:val="0"/>
              <w:autoSpaceDN w:val="0"/>
              <w:adjustRightInd w:val="0"/>
            </w:pPr>
            <w:r w:rsidRPr="0021740E">
              <w:t>Motorlu</w:t>
            </w:r>
          </w:p>
        </w:tc>
      </w:tr>
      <w:tr w:rsidR="00DB1D33" w:rsidRPr="0021740E" w:rsidTr="009662DE">
        <w:tc>
          <w:tcPr>
            <w:tcW w:w="3510" w:type="dxa"/>
          </w:tcPr>
          <w:p w:rsidR="00DB1D33" w:rsidRPr="0021740E" w:rsidRDefault="00DB1D33" w:rsidP="009662DE">
            <w:pPr>
              <w:autoSpaceDE w:val="0"/>
              <w:autoSpaceDN w:val="0"/>
              <w:adjustRightInd w:val="0"/>
            </w:pPr>
            <w:r>
              <w:t xml:space="preserve">Elektrik Panel </w:t>
            </w:r>
            <w:r>
              <w:tab/>
            </w:r>
            <w:r>
              <w:tab/>
            </w:r>
          </w:p>
        </w:tc>
        <w:tc>
          <w:tcPr>
            <w:tcW w:w="5702" w:type="dxa"/>
          </w:tcPr>
          <w:p w:rsidR="00DB1D33" w:rsidRPr="0021740E" w:rsidRDefault="00DB1D33" w:rsidP="009662DE">
            <w:pPr>
              <w:autoSpaceDE w:val="0"/>
              <w:autoSpaceDN w:val="0"/>
              <w:adjustRightInd w:val="0"/>
            </w:pPr>
            <w:r w:rsidRPr="0021740E">
              <w:t>IP55 class</w:t>
            </w:r>
          </w:p>
        </w:tc>
      </w:tr>
      <w:tr w:rsidR="00DB1D33" w:rsidRPr="0021740E" w:rsidTr="009662DE">
        <w:tc>
          <w:tcPr>
            <w:tcW w:w="3510" w:type="dxa"/>
          </w:tcPr>
          <w:p w:rsidR="00DB1D33" w:rsidRPr="0021740E" w:rsidRDefault="00DB1D33" w:rsidP="009662DE">
            <w:pPr>
              <w:autoSpaceDE w:val="0"/>
              <w:autoSpaceDN w:val="0"/>
              <w:adjustRightInd w:val="0"/>
            </w:pPr>
            <w:r>
              <w:t>Yürüyüş araba ray aralığı</w:t>
            </w:r>
            <w:r>
              <w:tab/>
            </w:r>
          </w:p>
        </w:tc>
        <w:tc>
          <w:tcPr>
            <w:tcW w:w="5702" w:type="dxa"/>
          </w:tcPr>
          <w:p w:rsidR="00DB1D33" w:rsidRPr="0021740E" w:rsidRDefault="00DB1D33" w:rsidP="009662DE">
            <w:pPr>
              <w:autoSpaceDE w:val="0"/>
              <w:autoSpaceDN w:val="0"/>
              <w:adjustRightInd w:val="0"/>
            </w:pPr>
            <w:r w:rsidRPr="0021740E">
              <w:t>1600~1800 mm</w:t>
            </w:r>
          </w:p>
        </w:tc>
      </w:tr>
    </w:tbl>
    <w:p w:rsidR="00DB1D33" w:rsidRDefault="00DB1D33" w:rsidP="009662DE">
      <w:pPr>
        <w:rPr>
          <w:b/>
        </w:rPr>
      </w:pPr>
    </w:p>
    <w:p w:rsidR="00DB1D33" w:rsidRDefault="00DB1D33" w:rsidP="009662DE">
      <w:pPr>
        <w:rPr>
          <w:b/>
        </w:rPr>
      </w:pPr>
      <w:r>
        <w:rPr>
          <w:b/>
        </w:rPr>
        <w:br w:type="page"/>
        <w:t>LOT 4</w:t>
      </w:r>
    </w:p>
    <w:p w:rsidR="00DB1D33" w:rsidRDefault="00DB1D33" w:rsidP="009662DE">
      <w:pPr>
        <w:rPr>
          <w:b/>
        </w:rPr>
      </w:pPr>
    </w:p>
    <w:p w:rsidR="00DB1D33" w:rsidRDefault="00DB1D33" w:rsidP="009662DE">
      <w:pPr>
        <w:rPr>
          <w:b/>
        </w:rPr>
      </w:pPr>
      <w:r>
        <w:rPr>
          <w:b/>
        </w:rPr>
        <w:t>a</w:t>
      </w:r>
      <w:r w:rsidRPr="00B101B2">
        <w:rPr>
          <w:b/>
        </w:rPr>
        <w:t xml:space="preserve">) </w:t>
      </w:r>
      <w:r>
        <w:rPr>
          <w:b/>
        </w:rPr>
        <w:t>ÇEKME-BASMA TEST CİHAZI</w:t>
      </w:r>
    </w:p>
    <w:p w:rsidR="00DB1D33" w:rsidRDefault="00DB1D33" w:rsidP="009662DE">
      <w:pPr>
        <w:jc w:val="center"/>
        <w:rPr>
          <w:b/>
        </w:rPr>
      </w:pPr>
    </w:p>
    <w:p w:rsidR="00DB1D33" w:rsidRDefault="00DB1D33" w:rsidP="009662DE">
      <w:pPr>
        <w:numPr>
          <w:ilvl w:val="0"/>
          <w:numId w:val="18"/>
        </w:numPr>
        <w:jc w:val="both"/>
        <w:rPr>
          <w:rFonts w:eastAsia="Batang"/>
          <w:color w:val="000000"/>
          <w:lang w:eastAsia="ko-KR"/>
        </w:rPr>
      </w:pPr>
      <w:r>
        <w:rPr>
          <w:rFonts w:eastAsia="Batang"/>
          <w:color w:val="000000"/>
          <w:lang w:eastAsia="ko-KR"/>
        </w:rPr>
        <w:t>Metalik malzemelerin çekme, basma ve uzama testleri için kullanılacak olan çekme test cihazı, tam otomatik bilgisayar kontrollü olmalıdır.</w:t>
      </w:r>
    </w:p>
    <w:p w:rsidR="00DB1D33" w:rsidRDefault="00DB1D33" w:rsidP="009662DE">
      <w:pPr>
        <w:numPr>
          <w:ilvl w:val="0"/>
          <w:numId w:val="18"/>
        </w:numPr>
        <w:jc w:val="both"/>
        <w:rPr>
          <w:rFonts w:eastAsia="Batang"/>
          <w:color w:val="000000"/>
          <w:lang w:eastAsia="ko-KR"/>
        </w:rPr>
      </w:pPr>
      <w:r>
        <w:rPr>
          <w:rFonts w:eastAsia="Batang"/>
          <w:color w:val="000000"/>
          <w:lang w:eastAsia="ko-KR"/>
        </w:rPr>
        <w:t>Cihaz minimum 100 ton (1000 KN) kapasiteli olacaktır.</w:t>
      </w:r>
    </w:p>
    <w:p w:rsidR="00DB1D33" w:rsidRPr="00F02A9B" w:rsidRDefault="00DB1D33" w:rsidP="009662DE">
      <w:pPr>
        <w:numPr>
          <w:ilvl w:val="0"/>
          <w:numId w:val="18"/>
        </w:numPr>
        <w:jc w:val="both"/>
      </w:pPr>
      <w:r>
        <w:t>Cihazda düz metal malzemelerin TS EN 6892-1 standardına uygun çekme deneyleri ve karot numunelerine uygun basınç testleri yapılabilmelidir.</w:t>
      </w:r>
    </w:p>
    <w:p w:rsidR="00DB1D33" w:rsidRDefault="00DB1D33" w:rsidP="009662DE">
      <w:pPr>
        <w:numPr>
          <w:ilvl w:val="0"/>
          <w:numId w:val="18"/>
        </w:numPr>
        <w:jc w:val="both"/>
        <w:rPr>
          <w:rFonts w:eastAsia="Batang"/>
          <w:color w:val="000000"/>
          <w:lang w:eastAsia="ko-KR"/>
        </w:rPr>
      </w:pPr>
      <w:r>
        <w:rPr>
          <w:rFonts w:eastAsia="Batang"/>
          <w:color w:val="000000"/>
          <w:lang w:eastAsia="ko-KR"/>
        </w:rPr>
        <w:t>H</w:t>
      </w:r>
      <w:r w:rsidRPr="00E93210">
        <w:rPr>
          <w:rFonts w:eastAsia="Batang"/>
          <w:color w:val="000000"/>
          <w:lang w:eastAsia="ko-KR"/>
        </w:rPr>
        <w:t>idrolik çeneli, çekme, eğme</w:t>
      </w:r>
      <w:r>
        <w:rPr>
          <w:rFonts w:eastAsia="Batang"/>
          <w:color w:val="000000"/>
          <w:lang w:eastAsia="ko-KR"/>
        </w:rPr>
        <w:t>, basma</w:t>
      </w:r>
      <w:r w:rsidRPr="00E93210">
        <w:rPr>
          <w:rFonts w:eastAsia="Batang"/>
          <w:color w:val="000000"/>
          <w:lang w:eastAsia="ko-KR"/>
        </w:rPr>
        <w:t>, kiriş kırma ve karot numunesi dayanım deneyleri</w:t>
      </w:r>
      <w:r>
        <w:rPr>
          <w:rFonts w:eastAsia="Batang"/>
          <w:color w:val="000000"/>
          <w:lang w:eastAsia="ko-KR"/>
        </w:rPr>
        <w:t xml:space="preserve">nin yapımına olacak sağlayacak şekilde tasarlanmış olacaktır. </w:t>
      </w:r>
    </w:p>
    <w:p w:rsidR="00DB1D33" w:rsidRDefault="00DB1D33" w:rsidP="009662DE">
      <w:pPr>
        <w:numPr>
          <w:ilvl w:val="0"/>
          <w:numId w:val="18"/>
        </w:numPr>
        <w:jc w:val="both"/>
        <w:rPr>
          <w:rFonts w:eastAsia="Batang"/>
          <w:color w:val="000000"/>
          <w:lang w:eastAsia="ko-KR"/>
        </w:rPr>
      </w:pPr>
      <w:r>
        <w:rPr>
          <w:rFonts w:eastAsia="Batang"/>
          <w:color w:val="000000"/>
          <w:lang w:eastAsia="ko-KR"/>
        </w:rPr>
        <w:t xml:space="preserve">Cihaz </w:t>
      </w:r>
      <w:r w:rsidRPr="00E93210">
        <w:rPr>
          <w:rFonts w:eastAsia="Batang"/>
          <w:color w:val="000000"/>
          <w:lang w:eastAsia="ko-KR"/>
        </w:rPr>
        <w:t>çekme</w:t>
      </w:r>
      <w:r>
        <w:rPr>
          <w:rFonts w:eastAsia="Batang"/>
          <w:color w:val="000000"/>
          <w:lang w:eastAsia="ko-KR"/>
        </w:rPr>
        <w:t xml:space="preserve"> hızını ayarlayabilme özelliğine sahip olacaktır. </w:t>
      </w:r>
      <w:r w:rsidRPr="00E93210">
        <w:rPr>
          <w:rFonts w:eastAsia="Batang"/>
          <w:color w:val="000000"/>
          <w:lang w:eastAsia="ko-KR"/>
        </w:rPr>
        <w:t>Yük</w:t>
      </w:r>
      <w:r>
        <w:rPr>
          <w:rFonts w:eastAsia="Batang"/>
          <w:color w:val="000000"/>
          <w:lang w:eastAsia="ko-KR"/>
        </w:rPr>
        <w:t xml:space="preserve"> hücresi ± 0,5 hassasiyetli temin edilecektir.</w:t>
      </w:r>
    </w:p>
    <w:p w:rsidR="00DB1D33" w:rsidRDefault="00DB1D33" w:rsidP="009662DE">
      <w:pPr>
        <w:numPr>
          <w:ilvl w:val="0"/>
          <w:numId w:val="18"/>
        </w:numPr>
        <w:jc w:val="both"/>
      </w:pPr>
      <w:r>
        <w:t>Cihazın çeneler arası mesafesi motorlu sistemle 40 mm ile 400 mm arasında ayarlanabilmelidir.</w:t>
      </w:r>
    </w:p>
    <w:p w:rsidR="00DB1D33" w:rsidRDefault="00DB1D33" w:rsidP="009662DE">
      <w:pPr>
        <w:numPr>
          <w:ilvl w:val="0"/>
          <w:numId w:val="18"/>
        </w:numPr>
        <w:jc w:val="both"/>
      </w:pPr>
      <w:r>
        <w:t>Cihazın çeneleri hidrolik sistemle çalışmalı çene değişimi olmaksızın Ø8 ile Ø32 numuneleri çekebilmelidir.</w:t>
      </w:r>
    </w:p>
    <w:p w:rsidR="00DB1D33" w:rsidRDefault="00DB1D33" w:rsidP="009662DE">
      <w:pPr>
        <w:numPr>
          <w:ilvl w:val="0"/>
          <w:numId w:val="18"/>
        </w:numPr>
        <w:jc w:val="both"/>
      </w:pPr>
      <w:r>
        <w:t>Cihaz hidrolik güç kutusuna sahip olmalıdır. Sistemde filtre, dijital veya manüel yağ seviye göstergesi, dijital</w:t>
      </w:r>
      <w:r w:rsidRPr="002847F8">
        <w:t xml:space="preserve"> </w:t>
      </w:r>
      <w:r>
        <w:t>veya manüel yağ sıcaklığı ölçer, filtre pislik göstergesi, basınç limit valfı bulunacaktır.</w:t>
      </w:r>
    </w:p>
    <w:p w:rsidR="00DB1D33" w:rsidRDefault="00DB1D33" w:rsidP="009662DE">
      <w:pPr>
        <w:numPr>
          <w:ilvl w:val="0"/>
          <w:numId w:val="18"/>
        </w:numPr>
        <w:jc w:val="both"/>
      </w:pPr>
      <w:r>
        <w:t>Cihazda standart basınç anahtarı olmalıdır ve yağ basıncı ayarlanan maksimum seviyeyi geçtiği anda cihaz otomatik olarak durmalıdır.</w:t>
      </w:r>
    </w:p>
    <w:p w:rsidR="00DB1D33" w:rsidRDefault="00DB1D33" w:rsidP="009662DE">
      <w:pPr>
        <w:numPr>
          <w:ilvl w:val="0"/>
          <w:numId w:val="18"/>
        </w:numPr>
        <w:jc w:val="both"/>
      </w:pPr>
      <w:r>
        <w:t>Dişli sisteminde çift yönlü limit anahtarı bulunmalıdır ve bu sayede maksimum ilerleme limitine ulaştığı anda cihaz otomatik olarak durmalıdır.</w:t>
      </w:r>
    </w:p>
    <w:p w:rsidR="00DB1D33" w:rsidRDefault="00DB1D33" w:rsidP="009662DE">
      <w:pPr>
        <w:numPr>
          <w:ilvl w:val="0"/>
          <w:numId w:val="18"/>
        </w:numPr>
        <w:jc w:val="both"/>
      </w:pPr>
      <w:r>
        <w:t xml:space="preserve">Cihazın yük ölçümleri loadcell ile yapılacaktır. Loadcell kalibrasyonu DIN EN 10002-2 Class1’e uygun olacaktır. </w:t>
      </w:r>
    </w:p>
    <w:p w:rsidR="00DB1D33" w:rsidRPr="00F02A9B" w:rsidRDefault="00DB1D33" w:rsidP="009662DE">
      <w:pPr>
        <w:numPr>
          <w:ilvl w:val="0"/>
          <w:numId w:val="18"/>
        </w:numPr>
        <w:jc w:val="both"/>
        <w:rPr>
          <w:rFonts w:eastAsia="Batang"/>
          <w:color w:val="000000"/>
          <w:lang w:eastAsia="ko-KR"/>
        </w:rPr>
      </w:pPr>
      <w:r>
        <w:t>Çekme testi sırasında dijital gösterge ekranında yük x uzama, gerilme x yüzde uzama grafikleri çizilebilmekte ve akma noktası tespiti yapılabilmelidir</w:t>
      </w:r>
    </w:p>
    <w:p w:rsidR="00DB1D33" w:rsidRDefault="00DB1D33" w:rsidP="009662DE">
      <w:pPr>
        <w:numPr>
          <w:ilvl w:val="0"/>
          <w:numId w:val="18"/>
        </w:numPr>
        <w:jc w:val="both"/>
      </w:pPr>
      <w:r>
        <w:t>Cihazda uzama ölçümleri elektronik uzama ölçer ile yapılmalıdır.</w:t>
      </w:r>
    </w:p>
    <w:p w:rsidR="00DB1D33" w:rsidRDefault="00DB1D33" w:rsidP="009662DE">
      <w:pPr>
        <w:numPr>
          <w:ilvl w:val="0"/>
          <w:numId w:val="18"/>
        </w:numPr>
        <w:jc w:val="both"/>
      </w:pPr>
      <w:r>
        <w:t>Uzama ölçüm hassasiyeti minimum 10 mikron olacaktır.</w:t>
      </w:r>
    </w:p>
    <w:p w:rsidR="00DB1D33" w:rsidRDefault="00DB1D33" w:rsidP="009662DE">
      <w:pPr>
        <w:numPr>
          <w:ilvl w:val="0"/>
          <w:numId w:val="18"/>
        </w:numPr>
        <w:jc w:val="both"/>
      </w:pPr>
      <w:r>
        <w:t>Dijital ünite ve/veya bilgisayar Metrik ve SI birim sistemlerinde çalışabilmelidir.</w:t>
      </w:r>
    </w:p>
    <w:p w:rsidR="00DB1D33" w:rsidRDefault="00DB1D33" w:rsidP="009662DE">
      <w:pPr>
        <w:numPr>
          <w:ilvl w:val="0"/>
          <w:numId w:val="18"/>
        </w:numPr>
        <w:jc w:val="both"/>
      </w:pPr>
      <w:r>
        <w:t>Dijital ünite ve/veya bilgisayar üzerinde yük-uzama ve stres-%uzama grafikleri görülebilmelidir.</w:t>
      </w:r>
    </w:p>
    <w:p w:rsidR="00DB1D33" w:rsidRDefault="00DB1D33" w:rsidP="009662DE">
      <w:pPr>
        <w:numPr>
          <w:ilvl w:val="0"/>
          <w:numId w:val="18"/>
        </w:numPr>
        <w:jc w:val="both"/>
      </w:pPr>
      <w:r>
        <w:t>Dijital ünite ve/veya bilgisayar üzerinde istendiğinde numune üzerinden uzama ölçümleri almak için extensometre (uzama ölçer) bağlanabilecek uzama ölçüm kanalı olacaktır. Bu sistemin olduğu ve çalıştığı kurulum ve eğitim esnasında extensometre bağlanarak gösterilmelidir. Ayrıca bir adet extensometre verilecektir.</w:t>
      </w:r>
    </w:p>
    <w:p w:rsidR="00DB1D33" w:rsidRDefault="00DB1D33" w:rsidP="009662DE">
      <w:pPr>
        <w:numPr>
          <w:ilvl w:val="0"/>
          <w:numId w:val="18"/>
        </w:numPr>
        <w:jc w:val="both"/>
      </w:pPr>
      <w:r>
        <w:t xml:space="preserve">Cihaz ile bilgisayar programından ve kontrol ünitesinden çekme deneyleri yanı sıra karot numuneler için basınç deneyleri yapılabilmelidir. Bilgisayar programında numune bilgileri, test bilgileri, deney hızı gibi bilgiler girilebilmelidir. Deney sonucunda test sonuçları, kopma yükü ve uzaması, akma yükü ve uzaması, deney grafiğinden oluşan bir test raporu alınabilmelidir. </w:t>
      </w:r>
    </w:p>
    <w:p w:rsidR="00DB1D33" w:rsidRDefault="00DB1D33" w:rsidP="009662DE">
      <w:pPr>
        <w:numPr>
          <w:ilvl w:val="0"/>
          <w:numId w:val="18"/>
        </w:numPr>
        <w:jc w:val="both"/>
      </w:pPr>
      <w:r>
        <w:t>Cihaz bilgisayar üzerinden full otomatik olarak kontrol edilebilmeli ve deney sonuçları bilgisayarda saklanabilmelidir. Program Windows işletim sisteminde çalışmalıdır.</w:t>
      </w:r>
    </w:p>
    <w:p w:rsidR="00DB1D33" w:rsidRDefault="00DB1D33" w:rsidP="009662DE">
      <w:pPr>
        <w:numPr>
          <w:ilvl w:val="0"/>
          <w:numId w:val="18"/>
        </w:numPr>
        <w:jc w:val="both"/>
      </w:pPr>
      <w:r>
        <w:t>Bilgisayar programında numune bilgileri, test bilgileri, deney hızı gibi bilgiler girilebilmelidir. Deney sonucunda numune bilgileri, test sonuçları ve deney grafiğinden oluşan test raporu alınabilmelidir.</w:t>
      </w:r>
    </w:p>
    <w:p w:rsidR="00DB1D33" w:rsidRDefault="00DB1D33" w:rsidP="009662DE">
      <w:pPr>
        <w:numPr>
          <w:ilvl w:val="0"/>
          <w:numId w:val="18"/>
        </w:numPr>
        <w:jc w:val="both"/>
      </w:pPr>
      <w:r>
        <w:t>Cihaz fabrikasyon ve işçilik hatalarına karşı 2 yıl garantiye sahip olmalı, ayrıca garanti süresinden sonra 10 yıl süre ile ve ücreti mukabilinde servis, yedek parça ve aksesuar temini garanti edilmelidir.</w:t>
      </w:r>
    </w:p>
    <w:p w:rsidR="00DB1D33" w:rsidRDefault="00DB1D33" w:rsidP="009662DE">
      <w:pPr>
        <w:numPr>
          <w:ilvl w:val="0"/>
          <w:numId w:val="18"/>
        </w:numPr>
        <w:jc w:val="both"/>
      </w:pPr>
      <w:r>
        <w:t>Cihaz yeterliliği ve izlenebilirliği olan TÜRKAK dan akredite olmuş bir kuruluş tarafından kullanım yerinde TS EN 7500-1 standardına göre kalibre edilmelidir.</w:t>
      </w:r>
    </w:p>
    <w:p w:rsidR="00DB1D33" w:rsidRDefault="00DB1D33" w:rsidP="009662DE">
      <w:pPr>
        <w:numPr>
          <w:ilvl w:val="0"/>
          <w:numId w:val="18"/>
        </w:numPr>
        <w:jc w:val="both"/>
      </w:pPr>
      <w:r>
        <w:t>Cihaz ile verilecek olan bilgisayar en az aşağıda verilen özelliklere sahip olmalıdır;</w:t>
      </w:r>
    </w:p>
    <w:p w:rsidR="00DB1D33" w:rsidRDefault="00DB1D33" w:rsidP="009662DE">
      <w:pPr>
        <w:ind w:left="709"/>
      </w:pPr>
      <w:r>
        <w:t xml:space="preserve">En az 2 Ghz hızında ve çift çekirdekli bir işlemciye, 800 MHZ FSB den düşük olmayan ana karta,300 GB SATA-HDD,2 GB DDR-RAM, 17 inç monitör, DVD-RW, Lisanslı Windows XP Professional işletim sistemi, Printer (600x600 dpi, 12 sayfa/dak, lazer yazıcı) </w:t>
      </w:r>
    </w:p>
    <w:p w:rsidR="00DB1D33" w:rsidRDefault="00DB1D33" w:rsidP="009662DE">
      <w:pPr>
        <w:ind w:left="709"/>
      </w:pPr>
    </w:p>
    <w:p w:rsidR="00DB1D33" w:rsidRPr="00AA1614" w:rsidRDefault="00DB1D33" w:rsidP="009662DE">
      <w:pPr>
        <w:rPr>
          <w:b/>
        </w:rPr>
      </w:pPr>
      <w:r>
        <w:rPr>
          <w:b/>
        </w:rPr>
        <w:t>b)</w:t>
      </w:r>
      <w:r w:rsidRPr="00AA1614">
        <w:rPr>
          <w:b/>
        </w:rPr>
        <w:t xml:space="preserve">KAPLAMA KALINLIĞI ÖLÇÜM CİHAZI </w:t>
      </w:r>
    </w:p>
    <w:p w:rsidR="00DB1D33" w:rsidRPr="00AA1614" w:rsidRDefault="00DB1D33" w:rsidP="009662DE">
      <w:pPr>
        <w:jc w:val="both"/>
      </w:pPr>
    </w:p>
    <w:p w:rsidR="00DB1D33" w:rsidRPr="00AA1614" w:rsidRDefault="00DB1D33" w:rsidP="009662DE">
      <w:pPr>
        <w:jc w:val="both"/>
      </w:pPr>
      <w:r w:rsidRPr="00AA1614">
        <w:rPr>
          <w:color w:val="000000"/>
        </w:rPr>
        <w:t>0-5mm aralığında ölçüm kapasitesine sahip</w:t>
      </w:r>
      <w:r w:rsidRPr="00AA1614">
        <w:rPr>
          <w:bCs/>
        </w:rPr>
        <w:t xml:space="preserve"> demir ve benzeri "ferrous" malzemeler hem de alüminyum, pirinç, bakır, çinko, paslanmaz çelik  ve benzeri "non-ferrous" malzemeler  üzerindeki </w:t>
      </w:r>
      <w:r w:rsidRPr="00AA1614">
        <w:t>boya, madeni ve kauçuk</w:t>
      </w:r>
      <w:r w:rsidRPr="00AA1614">
        <w:rPr>
          <w:u w:val="single"/>
        </w:rPr>
        <w:t xml:space="preserve"> </w:t>
      </w:r>
      <w:r w:rsidRPr="00AA1614">
        <w:t>kaplamaların hassas ve güvenilir ölçümüne uygun bir cihaz olmalıdır.</w:t>
      </w:r>
    </w:p>
    <w:p w:rsidR="00DB1D33" w:rsidRPr="00AA1614" w:rsidRDefault="00DB1D33" w:rsidP="009662DE">
      <w:pPr>
        <w:jc w:val="both"/>
        <w:rPr>
          <w:color w:val="000000"/>
        </w:rPr>
      </w:pPr>
    </w:p>
    <w:p w:rsidR="00DB1D33" w:rsidRPr="00AA1614" w:rsidRDefault="00DB1D33" w:rsidP="009662DE">
      <w:pPr>
        <w:numPr>
          <w:ilvl w:val="0"/>
          <w:numId w:val="19"/>
        </w:numPr>
        <w:jc w:val="both"/>
        <w:rPr>
          <w:color w:val="000000"/>
        </w:rPr>
      </w:pPr>
      <w:r w:rsidRPr="00AA1614">
        <w:rPr>
          <w:color w:val="000000"/>
        </w:rPr>
        <w:t>Cihazın ölçüm aralığı, en az 0-5mm Ferrous malzemeler için, en az 0-2,5mm</w:t>
      </w:r>
      <w:r>
        <w:rPr>
          <w:color w:val="000000"/>
        </w:rPr>
        <w:t xml:space="preserve"> </w:t>
      </w:r>
      <w:r w:rsidRPr="00AA1614">
        <w:rPr>
          <w:color w:val="000000"/>
        </w:rPr>
        <w:t>Non-Ferrous malzemeler için olmalıdır.</w:t>
      </w:r>
    </w:p>
    <w:p w:rsidR="00DB1D33" w:rsidRPr="00AA1614" w:rsidRDefault="00DB1D33" w:rsidP="009662DE">
      <w:pPr>
        <w:numPr>
          <w:ilvl w:val="0"/>
          <w:numId w:val="19"/>
        </w:numPr>
        <w:jc w:val="both"/>
        <w:rPr>
          <w:color w:val="000000"/>
        </w:rPr>
      </w:pPr>
      <w:r w:rsidRPr="00AA1614">
        <w:rPr>
          <w:color w:val="000000"/>
        </w:rPr>
        <w:t>Cihazın çalışma şekli dijital olmalıdır.</w:t>
      </w:r>
    </w:p>
    <w:p w:rsidR="00DB1D33" w:rsidRPr="00AA1614" w:rsidRDefault="00DB1D33" w:rsidP="009662DE">
      <w:pPr>
        <w:numPr>
          <w:ilvl w:val="0"/>
          <w:numId w:val="19"/>
        </w:numPr>
        <w:jc w:val="both"/>
        <w:rPr>
          <w:color w:val="000000"/>
        </w:rPr>
      </w:pPr>
      <w:r w:rsidRPr="00AA1614">
        <w:rPr>
          <w:color w:val="000000"/>
        </w:rPr>
        <w:t>Cihazın ölçüm prensibi, Ferrous malzemeler için manyetik indüksiyon, Non-Ferrous malzemeler için eddy currents olmalıdır.</w:t>
      </w:r>
    </w:p>
    <w:p w:rsidR="00DB1D33" w:rsidRPr="00AA1614" w:rsidRDefault="00DB1D33" w:rsidP="009662DE">
      <w:pPr>
        <w:numPr>
          <w:ilvl w:val="0"/>
          <w:numId w:val="19"/>
        </w:numPr>
        <w:jc w:val="both"/>
        <w:rPr>
          <w:color w:val="000000"/>
        </w:rPr>
      </w:pPr>
      <w:r w:rsidRPr="00AA1614">
        <w:rPr>
          <w:color w:val="000000"/>
        </w:rPr>
        <w:t xml:space="preserve">Cihazın hassasiyeti en fazla +/- (1µm +0.75 okuma değerinin) </w:t>
      </w:r>
    </w:p>
    <w:p w:rsidR="00DB1D33" w:rsidRPr="00AA1614" w:rsidRDefault="00DB1D33" w:rsidP="009662DE">
      <w:pPr>
        <w:numPr>
          <w:ilvl w:val="0"/>
          <w:numId w:val="19"/>
        </w:numPr>
        <w:jc w:val="both"/>
        <w:rPr>
          <w:color w:val="000000"/>
        </w:rPr>
      </w:pPr>
      <w:r w:rsidRPr="00AA1614">
        <w:t>Cihaz Ferrous ve Non Ferrous problara sahip olmalı ve cihaz ile birlikte verilecektir.</w:t>
      </w:r>
    </w:p>
    <w:p w:rsidR="00DB1D33" w:rsidRPr="00AA1614" w:rsidRDefault="00DB1D33" w:rsidP="009662DE">
      <w:pPr>
        <w:numPr>
          <w:ilvl w:val="0"/>
          <w:numId w:val="19"/>
        </w:numPr>
        <w:jc w:val="both"/>
        <w:rPr>
          <w:color w:val="000000"/>
        </w:rPr>
      </w:pPr>
      <w:r w:rsidRPr="00AA1614">
        <w:rPr>
          <w:color w:val="000000"/>
        </w:rPr>
        <w:t>Cihaz hafızasında ölçüm yapılan değerleri saklayabilmeli ve ölçüm hafızası en az 500 ölçüm olmalıdır. Ölçüm değerleri istenildiğinde ayrı ayrı çağırılabilir olmalıdır.</w:t>
      </w:r>
    </w:p>
    <w:p w:rsidR="00DB1D33" w:rsidRPr="00AA1614" w:rsidRDefault="00DB1D33" w:rsidP="009662DE">
      <w:pPr>
        <w:numPr>
          <w:ilvl w:val="0"/>
          <w:numId w:val="19"/>
        </w:numPr>
        <w:jc w:val="both"/>
        <w:rPr>
          <w:color w:val="000000"/>
        </w:rPr>
      </w:pPr>
      <w:r w:rsidRPr="00AA1614">
        <w:rPr>
          <w:color w:val="000000"/>
        </w:rPr>
        <w:t>Cihazın sağlayabileceği istatiksel değerler,  ölçüm sayısı, min. maks. ortalama, standart sapma, değişim katsayısı vb. bilgileri hafızasında saklayabilmeli ve istenildiğinde ayrı ayrı çağırılabilir olmalıdır.</w:t>
      </w:r>
    </w:p>
    <w:p w:rsidR="00DB1D33" w:rsidRPr="00AA1614" w:rsidRDefault="00DB1D33" w:rsidP="009662DE">
      <w:pPr>
        <w:numPr>
          <w:ilvl w:val="0"/>
          <w:numId w:val="19"/>
        </w:numPr>
        <w:jc w:val="both"/>
        <w:rPr>
          <w:color w:val="000000"/>
        </w:rPr>
      </w:pPr>
      <w:r w:rsidRPr="00AA1614">
        <w:rPr>
          <w:color w:val="000000"/>
        </w:rPr>
        <w:t>Cihaz çok farklı yüzey şartlarına ve hassasiyetine adapte olacak çok sayıda önceden tanımlamalı kalibrasyon metotlarını hafızasında saklayabilmeli. Bunlar Fabrika kalibrasyon ayarı, sıfırlama,2 nokta ve 3 nokta kalibrasyon yapılabilmelidir.</w:t>
      </w:r>
    </w:p>
    <w:p w:rsidR="00DB1D33" w:rsidRPr="00AA1614" w:rsidRDefault="00DB1D33" w:rsidP="009662DE">
      <w:pPr>
        <w:numPr>
          <w:ilvl w:val="0"/>
          <w:numId w:val="19"/>
        </w:numPr>
        <w:autoSpaceDE w:val="0"/>
        <w:autoSpaceDN w:val="0"/>
        <w:adjustRightInd w:val="0"/>
        <w:rPr>
          <w:color w:val="000000"/>
        </w:rPr>
      </w:pPr>
      <w:r w:rsidRPr="00AA1614">
        <w:rPr>
          <w:color w:val="000000"/>
        </w:rPr>
        <w:t>Dünya çapında rekabet edebilmek için, aşağıdaki uluslar arası standartlara uyumlu ve destekleyen bir cihaz olmalıdır.</w:t>
      </w:r>
    </w:p>
    <w:p w:rsidR="00DB1D33" w:rsidRPr="00AA1614" w:rsidRDefault="00DB1D33" w:rsidP="009662DE">
      <w:pPr>
        <w:autoSpaceDE w:val="0"/>
        <w:autoSpaceDN w:val="0"/>
        <w:adjustRightInd w:val="0"/>
        <w:ind w:left="720"/>
        <w:rPr>
          <w:color w:val="000000"/>
        </w:rPr>
      </w:pPr>
      <w:r w:rsidRPr="00AA1614">
        <w:rPr>
          <w:color w:val="000000"/>
        </w:rPr>
        <w:t>SSPC-PA2, ISO, İsveç (SS18 41 60),Avustralya (AS 3894.3), ISO 19840 ve ASTM D 7091 (eski D 1186 ve D 1400).</w:t>
      </w:r>
    </w:p>
    <w:p w:rsidR="00DB1D33" w:rsidRPr="00AA1614" w:rsidRDefault="00DB1D33" w:rsidP="009662DE">
      <w:pPr>
        <w:numPr>
          <w:ilvl w:val="0"/>
          <w:numId w:val="20"/>
        </w:numPr>
        <w:autoSpaceDE w:val="0"/>
        <w:autoSpaceDN w:val="0"/>
        <w:adjustRightInd w:val="0"/>
        <w:rPr>
          <w:color w:val="000000"/>
        </w:rPr>
      </w:pPr>
      <w:r w:rsidRPr="00AA1614">
        <w:rPr>
          <w:color w:val="000000"/>
        </w:rPr>
        <w:t>Ölçüm birimleri; µm,mm, cm</w:t>
      </w:r>
    </w:p>
    <w:p w:rsidR="00DB1D33" w:rsidRPr="00AA1614" w:rsidRDefault="00DB1D33" w:rsidP="009662DE">
      <w:pPr>
        <w:numPr>
          <w:ilvl w:val="0"/>
          <w:numId w:val="20"/>
        </w:numPr>
        <w:autoSpaceDE w:val="0"/>
        <w:autoSpaceDN w:val="0"/>
        <w:adjustRightInd w:val="0"/>
        <w:rPr>
          <w:color w:val="000000"/>
        </w:rPr>
      </w:pPr>
      <w:r w:rsidRPr="00AA1614">
        <w:rPr>
          <w:color w:val="000000"/>
        </w:rPr>
        <w:t>Cihaz çalışma sıcaklığı ;-10…60ºC</w:t>
      </w:r>
    </w:p>
    <w:p w:rsidR="00DB1D33" w:rsidRPr="00AA1614" w:rsidRDefault="00DB1D33" w:rsidP="009662DE">
      <w:pPr>
        <w:numPr>
          <w:ilvl w:val="0"/>
          <w:numId w:val="20"/>
        </w:numPr>
        <w:autoSpaceDE w:val="0"/>
        <w:autoSpaceDN w:val="0"/>
        <w:adjustRightInd w:val="0"/>
        <w:rPr>
          <w:color w:val="000000"/>
        </w:rPr>
      </w:pPr>
      <w:r w:rsidRPr="00AA1614">
        <w:rPr>
          <w:color w:val="000000"/>
        </w:rPr>
        <w:t>Güç kaynağı pil</w:t>
      </w:r>
    </w:p>
    <w:p w:rsidR="00DB1D33" w:rsidRPr="00AA1614" w:rsidRDefault="00DB1D33" w:rsidP="009662DE">
      <w:pPr>
        <w:numPr>
          <w:ilvl w:val="0"/>
          <w:numId w:val="20"/>
        </w:numPr>
        <w:autoSpaceDE w:val="0"/>
        <w:autoSpaceDN w:val="0"/>
        <w:adjustRightInd w:val="0"/>
        <w:rPr>
          <w:color w:val="000000"/>
        </w:rPr>
      </w:pPr>
      <w:r w:rsidRPr="00AA1614">
        <w:rPr>
          <w:color w:val="000000"/>
        </w:rPr>
        <w:t>Norm ve standartlar, DIN EN ISO 1461, 2064, 2178, 2360, 2808, 3882, 19840, ASTM B244, B499, D7091, E376, AS 3894.3, SS 1841 60, SSPC-PA 2 uygun olmalıdır.</w:t>
      </w:r>
    </w:p>
    <w:p w:rsidR="00DB1D33" w:rsidRPr="00AA1614" w:rsidRDefault="00DB1D33" w:rsidP="009662DE">
      <w:pPr>
        <w:numPr>
          <w:ilvl w:val="0"/>
          <w:numId w:val="20"/>
        </w:numPr>
        <w:autoSpaceDE w:val="0"/>
        <w:autoSpaceDN w:val="0"/>
        <w:adjustRightInd w:val="0"/>
        <w:rPr>
          <w:color w:val="000000"/>
        </w:rPr>
      </w:pPr>
      <w:r w:rsidRPr="00AA1614">
        <w:rPr>
          <w:color w:val="000000"/>
        </w:rPr>
        <w:t>Ağırlığı en fazla 280 gr. olmalıdır.</w:t>
      </w:r>
    </w:p>
    <w:p w:rsidR="00DB1D33" w:rsidRPr="00AA1614" w:rsidRDefault="00DB1D33" w:rsidP="009662DE">
      <w:pPr>
        <w:numPr>
          <w:ilvl w:val="0"/>
          <w:numId w:val="20"/>
        </w:numPr>
        <w:autoSpaceDE w:val="0"/>
        <w:autoSpaceDN w:val="0"/>
        <w:adjustRightInd w:val="0"/>
        <w:rPr>
          <w:color w:val="000000"/>
        </w:rPr>
      </w:pPr>
      <w:r w:rsidRPr="00AA1614">
        <w:rPr>
          <w:color w:val="000000"/>
        </w:rPr>
        <w:t>Bilgisayara bilgi aktarımı için port girişi olmalıdır. Bilgisayar bağlantı kablosu cihaz ile beraber verilecektir.</w:t>
      </w:r>
    </w:p>
    <w:p w:rsidR="00DB1D33" w:rsidRPr="00AA1614" w:rsidRDefault="00DB1D33" w:rsidP="009662DE">
      <w:pPr>
        <w:numPr>
          <w:ilvl w:val="0"/>
          <w:numId w:val="20"/>
        </w:numPr>
        <w:autoSpaceDE w:val="0"/>
        <w:autoSpaceDN w:val="0"/>
        <w:adjustRightInd w:val="0"/>
        <w:rPr>
          <w:color w:val="000000"/>
        </w:rPr>
      </w:pPr>
      <w:r w:rsidRPr="00AA1614">
        <w:rPr>
          <w:color w:val="000000"/>
        </w:rPr>
        <w:t>Cihazın kullanım menusu İngilizce veya Türkçe olacaktır.</w:t>
      </w:r>
    </w:p>
    <w:p w:rsidR="00DB1D33" w:rsidRDefault="00DB1D33" w:rsidP="009662DE">
      <w:pPr>
        <w:numPr>
          <w:ilvl w:val="0"/>
          <w:numId w:val="20"/>
        </w:numPr>
        <w:autoSpaceDE w:val="0"/>
        <w:autoSpaceDN w:val="0"/>
        <w:adjustRightInd w:val="0"/>
        <w:rPr>
          <w:color w:val="000000"/>
        </w:rPr>
      </w:pPr>
      <w:r w:rsidRPr="00AA1614">
        <w:rPr>
          <w:color w:val="000000"/>
        </w:rPr>
        <w:t>Cihazla beraber Kullanım kılavuzu(Türkçe veya İngilizce),bilgisayar bağlantı kablosu, F-FN probu,5 adet kalibrasyon folyosu, Sıfırlama plakası, Şarj cihazı ve taşıma cihazı verilecektir.</w:t>
      </w:r>
    </w:p>
    <w:p w:rsidR="00DB1D33" w:rsidRDefault="00DB1D33" w:rsidP="009662DE">
      <w:pPr>
        <w:rPr>
          <w:b/>
        </w:rPr>
      </w:pPr>
    </w:p>
    <w:p w:rsidR="00DB1D33" w:rsidRPr="005D5FCD" w:rsidRDefault="00DB1D33" w:rsidP="009662DE">
      <w:pPr>
        <w:rPr>
          <w:b/>
        </w:rPr>
      </w:pPr>
      <w:r>
        <w:rPr>
          <w:b/>
        </w:rPr>
        <w:t>c)</w:t>
      </w:r>
      <w:r w:rsidRPr="005D5FCD">
        <w:rPr>
          <w:b/>
        </w:rPr>
        <w:t>TAŞINABİLİR OPTİK EMİSYON SPEKTROMETRE</w:t>
      </w:r>
    </w:p>
    <w:p w:rsidR="00DB1D33" w:rsidRPr="005D5FCD" w:rsidRDefault="00DB1D33" w:rsidP="009662DE">
      <w:pPr>
        <w:jc w:val="both"/>
        <w:rPr>
          <w:color w:val="000000"/>
        </w:rPr>
      </w:pPr>
      <w:r w:rsidRPr="005D5FCD">
        <w:rPr>
          <w:color w:val="000000"/>
        </w:rPr>
        <w:t xml:space="preserve">Metallerde element analizi yapabilen, argonlu veya argonsuz çalışabilen, spektrum alabilen, taşınabilir, taşınabilir, CCD spektrometre. </w:t>
      </w:r>
    </w:p>
    <w:p w:rsidR="00DB1D33" w:rsidRPr="005D5FCD" w:rsidRDefault="00DB1D33" w:rsidP="009662DE">
      <w:pPr>
        <w:jc w:val="both"/>
        <w:rPr>
          <w:color w:val="000000"/>
        </w:rPr>
      </w:pPr>
    </w:p>
    <w:p w:rsidR="00DB1D33" w:rsidRPr="00610661" w:rsidRDefault="00DB1D33" w:rsidP="009662DE">
      <w:pPr>
        <w:pStyle w:val="Title"/>
        <w:widowControl/>
        <w:numPr>
          <w:ilvl w:val="0"/>
          <w:numId w:val="21"/>
        </w:numPr>
        <w:tabs>
          <w:tab w:val="clear" w:pos="-720"/>
        </w:tabs>
        <w:suppressAutoHyphens w:val="0"/>
        <w:jc w:val="both"/>
        <w:rPr>
          <w:b w:val="0"/>
          <w:sz w:val="24"/>
          <w:szCs w:val="24"/>
          <w:lang w:val="tr-TR"/>
        </w:rPr>
      </w:pPr>
      <w:r w:rsidRPr="00610661">
        <w:rPr>
          <w:b w:val="0"/>
          <w:sz w:val="24"/>
          <w:szCs w:val="24"/>
          <w:lang w:val="tr-TR"/>
        </w:rPr>
        <w:t>Cihaz, ölçüm probu ve bağlantı kablosu, dahili ekranı, yazıcısı, argon tüpü, basınç regülatörü ve tekerlekli taşıyıcısı vasıtasıyla taşınabilir ve istenilen yere tek parça halinde yerleştirilebilir olmalıdır.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tr-TR"/>
        </w:rPr>
      </w:pPr>
      <w:r w:rsidRPr="00610661">
        <w:rPr>
          <w:b w:val="0"/>
          <w:sz w:val="24"/>
          <w:szCs w:val="24"/>
          <w:lang w:val="tr-TR"/>
        </w:rPr>
        <w:t>Cihaz Karbon çelik, Paslanmaz çelik ve Takım çeliklerinin analizini yapabilmelidir.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tr-TR"/>
        </w:rPr>
      </w:pPr>
      <w:r w:rsidRPr="00610661">
        <w:rPr>
          <w:b w:val="0"/>
          <w:sz w:val="24"/>
          <w:szCs w:val="24"/>
          <w:lang w:val="tr-TR"/>
        </w:rPr>
        <w:t>Cihazın çeşitli çaplarda borular gibi yuvarlak yüzeyli örneklerin analizi için gereken aksesuarları, probları, elektrot ve elektrot yuvası temizleme parçaları olmalıdır.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tr-TR"/>
        </w:rPr>
      </w:pPr>
      <w:r w:rsidRPr="00610661">
        <w:rPr>
          <w:b w:val="0"/>
          <w:sz w:val="24"/>
          <w:szCs w:val="24"/>
          <w:lang w:val="tr-TR"/>
        </w:rPr>
        <w:t>Ekranı klavyesiz kullanmaya uygun ve dokunmatik ekranı olmalıdır.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tr-TR"/>
        </w:rPr>
      </w:pPr>
      <w:r w:rsidRPr="00610661">
        <w:rPr>
          <w:b w:val="0"/>
          <w:sz w:val="24"/>
          <w:szCs w:val="24"/>
          <w:lang w:val="tr-TR"/>
        </w:rPr>
        <w:t>Cihazın menüleri, komutları, uyarı kodları Türkçe olmalıdır.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tr-TR"/>
        </w:rPr>
      </w:pPr>
      <w:r w:rsidRPr="00610661">
        <w:rPr>
          <w:b w:val="0"/>
          <w:sz w:val="24"/>
          <w:szCs w:val="24"/>
          <w:lang w:val="tr-TR"/>
        </w:rPr>
        <w:t>Cihazda ekte ayrıca ölçüm aralıkları verilmiş aşağıdaki programlar yüklenmiş olmalıdır:</w:t>
      </w:r>
    </w:p>
    <w:p w:rsidR="00DB1D33" w:rsidRPr="00610661" w:rsidRDefault="00DB1D33" w:rsidP="009662DE">
      <w:pPr>
        <w:pStyle w:val="Title"/>
        <w:ind w:left="2124"/>
        <w:jc w:val="both"/>
        <w:rPr>
          <w:b w:val="0"/>
          <w:sz w:val="24"/>
          <w:szCs w:val="24"/>
          <w:lang w:val="tr-TR"/>
        </w:rPr>
      </w:pPr>
    </w:p>
    <w:p w:rsidR="00DB1D33" w:rsidRPr="00610661" w:rsidRDefault="00DB1D33" w:rsidP="000F3A6A">
      <w:pPr>
        <w:pStyle w:val="Title"/>
        <w:widowControl/>
        <w:numPr>
          <w:ilvl w:val="0"/>
          <w:numId w:val="23"/>
        </w:numPr>
        <w:tabs>
          <w:tab w:val="clear" w:pos="-720"/>
          <w:tab w:val="clear" w:pos="675"/>
          <w:tab w:val="num" w:pos="1719"/>
        </w:tabs>
        <w:suppressAutoHyphens w:val="0"/>
        <w:ind w:left="1719"/>
        <w:jc w:val="both"/>
        <w:rPr>
          <w:b w:val="0"/>
          <w:sz w:val="24"/>
          <w:szCs w:val="24"/>
        </w:rPr>
      </w:pPr>
      <w:r w:rsidRPr="00610661">
        <w:rPr>
          <w:b w:val="0"/>
          <w:sz w:val="24"/>
          <w:szCs w:val="24"/>
        </w:rPr>
        <w:t>Karbon ve düşük alaşımlı çelikler</w:t>
      </w:r>
    </w:p>
    <w:p w:rsidR="00DB1D33" w:rsidRPr="00610661" w:rsidRDefault="00DB1D33" w:rsidP="000F3A6A">
      <w:pPr>
        <w:pStyle w:val="Title"/>
        <w:widowControl/>
        <w:numPr>
          <w:ilvl w:val="0"/>
          <w:numId w:val="23"/>
        </w:numPr>
        <w:tabs>
          <w:tab w:val="clear" w:pos="-720"/>
          <w:tab w:val="clear" w:pos="675"/>
          <w:tab w:val="num" w:pos="1719"/>
        </w:tabs>
        <w:suppressAutoHyphens w:val="0"/>
        <w:ind w:left="1719"/>
        <w:jc w:val="both"/>
        <w:rPr>
          <w:b w:val="0"/>
          <w:sz w:val="24"/>
          <w:szCs w:val="24"/>
        </w:rPr>
      </w:pPr>
      <w:r w:rsidRPr="00610661">
        <w:rPr>
          <w:b w:val="0"/>
          <w:sz w:val="24"/>
          <w:szCs w:val="24"/>
        </w:rPr>
        <w:t>Krom – Nikel Çelikleri</w:t>
      </w:r>
    </w:p>
    <w:p w:rsidR="00DB1D33" w:rsidRPr="00610661" w:rsidRDefault="00DB1D33" w:rsidP="000F3A6A">
      <w:pPr>
        <w:pStyle w:val="Title"/>
        <w:widowControl/>
        <w:numPr>
          <w:ilvl w:val="0"/>
          <w:numId w:val="23"/>
        </w:numPr>
        <w:tabs>
          <w:tab w:val="clear" w:pos="-720"/>
          <w:tab w:val="clear" w:pos="675"/>
          <w:tab w:val="num" w:pos="1719"/>
        </w:tabs>
        <w:suppressAutoHyphens w:val="0"/>
        <w:ind w:left="1719"/>
        <w:jc w:val="both"/>
        <w:rPr>
          <w:b w:val="0"/>
          <w:sz w:val="24"/>
          <w:szCs w:val="24"/>
        </w:rPr>
      </w:pPr>
      <w:r w:rsidRPr="00610661">
        <w:rPr>
          <w:b w:val="0"/>
          <w:sz w:val="24"/>
          <w:szCs w:val="24"/>
        </w:rPr>
        <w:t>Yüksek Hız ve takım çelikleri</w:t>
      </w:r>
    </w:p>
    <w:p w:rsidR="00DB1D33" w:rsidRPr="00610661" w:rsidRDefault="00DB1D33" w:rsidP="000F3A6A">
      <w:pPr>
        <w:pStyle w:val="Title"/>
        <w:widowControl/>
        <w:numPr>
          <w:ilvl w:val="0"/>
          <w:numId w:val="23"/>
        </w:numPr>
        <w:tabs>
          <w:tab w:val="clear" w:pos="-720"/>
          <w:tab w:val="clear" w:pos="675"/>
          <w:tab w:val="num" w:pos="1719"/>
        </w:tabs>
        <w:suppressAutoHyphens w:val="0"/>
        <w:ind w:left="1719"/>
        <w:jc w:val="both"/>
        <w:rPr>
          <w:b w:val="0"/>
          <w:sz w:val="24"/>
          <w:szCs w:val="24"/>
        </w:rPr>
      </w:pPr>
      <w:r w:rsidRPr="00610661">
        <w:rPr>
          <w:b w:val="0"/>
          <w:sz w:val="24"/>
          <w:szCs w:val="24"/>
        </w:rPr>
        <w:t>Yüksek manganlı çelik</w:t>
      </w:r>
    </w:p>
    <w:p w:rsidR="00DB1D33" w:rsidRPr="00610661" w:rsidRDefault="00DB1D33" w:rsidP="009662DE">
      <w:pPr>
        <w:pStyle w:val="Title"/>
        <w:jc w:val="both"/>
        <w:rPr>
          <w:b w:val="0"/>
          <w:sz w:val="24"/>
          <w:szCs w:val="24"/>
        </w:rPr>
      </w:pPr>
    </w:p>
    <w:p w:rsidR="00DB1D33" w:rsidRPr="00610661" w:rsidRDefault="00DB1D33" w:rsidP="009662DE">
      <w:pPr>
        <w:pStyle w:val="Title"/>
        <w:widowControl/>
        <w:numPr>
          <w:ilvl w:val="0"/>
          <w:numId w:val="21"/>
        </w:numPr>
        <w:tabs>
          <w:tab w:val="clear" w:pos="-720"/>
        </w:tabs>
        <w:suppressAutoHyphens w:val="0"/>
        <w:jc w:val="both"/>
        <w:rPr>
          <w:b w:val="0"/>
          <w:sz w:val="24"/>
          <w:szCs w:val="24"/>
        </w:rPr>
      </w:pPr>
      <w:r w:rsidRPr="00610661">
        <w:rPr>
          <w:b w:val="0"/>
          <w:sz w:val="24"/>
          <w:szCs w:val="24"/>
        </w:rPr>
        <w:t>Cihaza gerektiğinde nikel, çinko, titan vs. bazlı programlar ve gerekli elementleri de kolaylıkla ilave edilebilmelidir.</w:t>
      </w:r>
    </w:p>
    <w:p w:rsidR="00DB1D33" w:rsidRPr="00610661" w:rsidRDefault="00DB1D33" w:rsidP="009662DE">
      <w:pPr>
        <w:pStyle w:val="Title"/>
        <w:widowControl/>
        <w:numPr>
          <w:ilvl w:val="0"/>
          <w:numId w:val="21"/>
        </w:numPr>
        <w:tabs>
          <w:tab w:val="clear" w:pos="-720"/>
        </w:tabs>
        <w:suppressAutoHyphens w:val="0"/>
        <w:jc w:val="both"/>
        <w:rPr>
          <w:b w:val="0"/>
          <w:sz w:val="24"/>
          <w:szCs w:val="24"/>
        </w:rPr>
      </w:pPr>
      <w:r w:rsidRPr="00610661">
        <w:rPr>
          <w:b w:val="0"/>
          <w:sz w:val="24"/>
          <w:szCs w:val="24"/>
        </w:rPr>
        <w:t>Cihaz ısı değişimlerine, titreşime, toza, voltaj ve frekans değişimlerine karşı korumalı olmalı,  spektrometre otomatik olarak her analiz anında profili otomatik olarak ayarlayarak sık, sık ölçümleme gerektirmemelidir.</w:t>
      </w:r>
    </w:p>
    <w:p w:rsidR="00DB1D33" w:rsidRPr="00610661" w:rsidRDefault="00DB1D33" w:rsidP="009662DE">
      <w:pPr>
        <w:pStyle w:val="Title"/>
        <w:widowControl/>
        <w:numPr>
          <w:ilvl w:val="0"/>
          <w:numId w:val="21"/>
        </w:numPr>
        <w:tabs>
          <w:tab w:val="clear" w:pos="-720"/>
        </w:tabs>
        <w:suppressAutoHyphens w:val="0"/>
        <w:jc w:val="both"/>
        <w:rPr>
          <w:b w:val="0"/>
          <w:sz w:val="24"/>
          <w:szCs w:val="24"/>
        </w:rPr>
      </w:pPr>
      <w:r w:rsidRPr="00610661">
        <w:rPr>
          <w:b w:val="0"/>
          <w:sz w:val="24"/>
          <w:szCs w:val="24"/>
        </w:rPr>
        <w:t>Cihazın optik çözünürlüğü max. 0.9 nm/mm olmalıdır.</w:t>
      </w:r>
    </w:p>
    <w:p w:rsidR="00DB1D33" w:rsidRPr="00610661" w:rsidRDefault="00DB1D33" w:rsidP="009662DE">
      <w:pPr>
        <w:pStyle w:val="Title"/>
        <w:widowControl/>
        <w:numPr>
          <w:ilvl w:val="0"/>
          <w:numId w:val="21"/>
        </w:numPr>
        <w:tabs>
          <w:tab w:val="clear" w:pos="-720"/>
        </w:tabs>
        <w:suppressAutoHyphens w:val="0"/>
        <w:jc w:val="both"/>
        <w:rPr>
          <w:b w:val="0"/>
          <w:sz w:val="24"/>
          <w:szCs w:val="24"/>
        </w:rPr>
      </w:pPr>
      <w:r w:rsidRPr="00610661">
        <w:rPr>
          <w:b w:val="0"/>
          <w:sz w:val="24"/>
          <w:szCs w:val="24"/>
        </w:rPr>
        <w:t>Minimum 32,000 olmak üzere çoklu CCD Optik sensörlere sahip ve maksimum 6 pikometre piksel çözünürlüğü olmalıdır.</w:t>
      </w:r>
    </w:p>
    <w:p w:rsidR="00DB1D33" w:rsidRPr="00610661" w:rsidRDefault="00DB1D33" w:rsidP="009662DE">
      <w:pPr>
        <w:pStyle w:val="Title"/>
        <w:widowControl/>
        <w:numPr>
          <w:ilvl w:val="0"/>
          <w:numId w:val="21"/>
        </w:numPr>
        <w:tabs>
          <w:tab w:val="clear" w:pos="-720"/>
        </w:tabs>
        <w:suppressAutoHyphens w:val="0"/>
        <w:jc w:val="both"/>
        <w:rPr>
          <w:b w:val="0"/>
          <w:sz w:val="24"/>
          <w:szCs w:val="24"/>
        </w:rPr>
      </w:pPr>
      <w:r w:rsidRPr="00610661">
        <w:rPr>
          <w:b w:val="0"/>
          <w:sz w:val="24"/>
          <w:szCs w:val="24"/>
        </w:rPr>
        <w:t>193 – 410 nm Etkin dalga boyu aralığı olmalıdır.</w:t>
      </w:r>
    </w:p>
    <w:p w:rsidR="00DB1D33" w:rsidRPr="00610661" w:rsidRDefault="00DB1D33" w:rsidP="009662DE">
      <w:pPr>
        <w:pStyle w:val="Title"/>
        <w:widowControl/>
        <w:numPr>
          <w:ilvl w:val="0"/>
          <w:numId w:val="21"/>
        </w:numPr>
        <w:tabs>
          <w:tab w:val="clear" w:pos="-720"/>
        </w:tabs>
        <w:suppressAutoHyphens w:val="0"/>
        <w:jc w:val="both"/>
        <w:rPr>
          <w:b w:val="0"/>
          <w:sz w:val="24"/>
          <w:szCs w:val="24"/>
        </w:rPr>
      </w:pPr>
      <w:r w:rsidRPr="00610661">
        <w:rPr>
          <w:b w:val="0"/>
          <w:sz w:val="24"/>
          <w:szCs w:val="24"/>
        </w:rPr>
        <w:t>Cihaz, yukarıdaki programlara ait re-kalibrasyon numuneleri ile birlikte verilmelidir.</w:t>
      </w:r>
    </w:p>
    <w:p w:rsidR="00DB1D33" w:rsidRPr="00610661" w:rsidRDefault="00DB1D33" w:rsidP="009662DE">
      <w:pPr>
        <w:pStyle w:val="Title"/>
        <w:widowControl/>
        <w:numPr>
          <w:ilvl w:val="0"/>
          <w:numId w:val="22"/>
        </w:numPr>
        <w:tabs>
          <w:tab w:val="clear" w:pos="-720"/>
        </w:tabs>
        <w:suppressAutoHyphens w:val="0"/>
        <w:jc w:val="both"/>
        <w:rPr>
          <w:b w:val="0"/>
          <w:sz w:val="24"/>
          <w:szCs w:val="24"/>
          <w:lang w:val="fi-FI"/>
        </w:rPr>
      </w:pPr>
      <w:r w:rsidRPr="00610661">
        <w:rPr>
          <w:b w:val="0"/>
          <w:sz w:val="24"/>
          <w:szCs w:val="24"/>
          <w:lang w:val="fi-FI"/>
        </w:rPr>
        <w:t>DIN normunda kalite normları önceden yüklenmiş olmalıdır. İstendiğinde sınırsız sayıda kalite normu da yüklenebilmedir.</w:t>
      </w:r>
    </w:p>
    <w:p w:rsidR="00DB1D33" w:rsidRPr="00610661" w:rsidRDefault="00DB1D33" w:rsidP="009662DE">
      <w:pPr>
        <w:pStyle w:val="Title"/>
        <w:widowControl/>
        <w:numPr>
          <w:ilvl w:val="0"/>
          <w:numId w:val="22"/>
        </w:numPr>
        <w:tabs>
          <w:tab w:val="clear" w:pos="-720"/>
        </w:tabs>
        <w:suppressAutoHyphens w:val="0"/>
        <w:jc w:val="both"/>
        <w:rPr>
          <w:b w:val="0"/>
          <w:sz w:val="24"/>
          <w:szCs w:val="24"/>
          <w:lang w:val="fi-FI"/>
        </w:rPr>
      </w:pPr>
      <w:r w:rsidRPr="00610661">
        <w:rPr>
          <w:b w:val="0"/>
          <w:sz w:val="24"/>
          <w:szCs w:val="24"/>
          <w:lang w:val="fi-FI"/>
        </w:rPr>
        <w:t>Cihaz, kalite belirleme analizini tahribatsız olarak, örnekleri kesmeden ve boru gibi yuvarlak yüzeyli örnekleri de özel problarla yapabilmelidir.</w:t>
      </w:r>
    </w:p>
    <w:p w:rsidR="00DB1D33" w:rsidRPr="00610661" w:rsidRDefault="00DB1D33" w:rsidP="009662DE">
      <w:pPr>
        <w:pStyle w:val="Title"/>
        <w:widowControl/>
        <w:numPr>
          <w:ilvl w:val="0"/>
          <w:numId w:val="22"/>
        </w:numPr>
        <w:tabs>
          <w:tab w:val="clear" w:pos="-720"/>
        </w:tabs>
        <w:suppressAutoHyphens w:val="0"/>
        <w:jc w:val="both"/>
        <w:rPr>
          <w:b w:val="0"/>
          <w:sz w:val="24"/>
          <w:szCs w:val="24"/>
          <w:lang w:val="fi-FI"/>
        </w:rPr>
      </w:pPr>
      <w:r w:rsidRPr="00610661">
        <w:rPr>
          <w:b w:val="0"/>
          <w:sz w:val="24"/>
          <w:szCs w:val="24"/>
          <w:lang w:val="fi-FI"/>
        </w:rPr>
        <w:t>Cihazın ark, spark modunda çalışacak en az 3 (üç ) metre prob veya tabanca kablosu olmalıdır.</w:t>
      </w:r>
    </w:p>
    <w:p w:rsidR="00DB1D33" w:rsidRPr="00610661" w:rsidRDefault="00DB1D33" w:rsidP="009662DE">
      <w:pPr>
        <w:pStyle w:val="Title"/>
        <w:widowControl/>
        <w:numPr>
          <w:ilvl w:val="0"/>
          <w:numId w:val="22"/>
        </w:numPr>
        <w:tabs>
          <w:tab w:val="clear" w:pos="-720"/>
        </w:tabs>
        <w:suppressAutoHyphens w:val="0"/>
        <w:jc w:val="both"/>
        <w:rPr>
          <w:b w:val="0"/>
          <w:sz w:val="24"/>
          <w:szCs w:val="24"/>
          <w:lang w:val="fi-FI"/>
        </w:rPr>
      </w:pPr>
      <w:r w:rsidRPr="00610661">
        <w:rPr>
          <w:b w:val="0"/>
          <w:sz w:val="24"/>
          <w:szCs w:val="24"/>
          <w:lang w:val="fi-FI"/>
        </w:rPr>
        <w:t>Haz 0 º (sıfır ) C ile 40 º (kırk) C arasında ve prob değişikliklerinde kalibrasyona gerek duymaksızın çalışacaktır.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 xml:space="preserve">Cihaz ile hem argonlu düzenekle hassas analiz, hem de argonsuz olarak karbon hariç analiz,  madde tanımlama, sınıflandırma ve ayırma işlemi yapılacaktır ( ark ve spark çalışma) . </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Cihazın yeri değiştirildiğinde tekrar kalibrasyon yapılmasına gerek kalmayacaktır.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Cihaz bu şartname ekinde verilen alaşımlar için kalibrasyonu yapılmış olarak teslim edilecektir.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Cihazın çalışma voltajı 220 ± % 10 (ikiyüzyirmi artı/eksi yüzde 10 ) ve 50 –60 Hz olmalıdır.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Cihaz ayrıca dahili aküye sahip olmalı, besleme elektrik olmaksızın bu akü ile en az 5 saat çalışabilmelidir.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Satıcı firma; cihazı çalışır vaziyette bütün aksesuarlarıyla birlikte alıcı makamın genel şartnamede belirteceği yere teslim edecektir.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Bilgisayarı en az çift çekirdekli bir işlemciye, IBM uyumlu, min. 2 GB DDR RAM, USB,  paralel, Ethernet, Mouse ve klavye portu, min. 80 GB hard disk sürücüye sahip olmalıdır. Cihaz işletim sistemi Win XP Pro Türkçe olmalıdır. Lazer yazıcıya sahip olmalıdır.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Cihaz CE sertifikasına sahip olmalıdır.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Satıcı firma cihaz ile birlikte en az 2 (iki) takım, bakım, onarım, kullanım kılavuzu, bakım planı verilecektir.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Cihazın teknik kılavuz ve kullanıcı kılavuzlarının orijinal dili dışında, Türkçe iki kopyası verilecektir.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Ayrıca elektrik ve elektronik devre şeması verilecektir.</w:t>
      </w:r>
    </w:p>
    <w:p w:rsidR="00DB1D33" w:rsidRPr="00610661" w:rsidRDefault="00DB1D33" w:rsidP="009662DE">
      <w:pPr>
        <w:pStyle w:val="Title"/>
        <w:widowControl/>
        <w:numPr>
          <w:ilvl w:val="0"/>
          <w:numId w:val="21"/>
        </w:numPr>
        <w:tabs>
          <w:tab w:val="clear" w:pos="-720"/>
        </w:tabs>
        <w:suppressAutoHyphens w:val="0"/>
        <w:jc w:val="both"/>
        <w:rPr>
          <w:b w:val="0"/>
          <w:sz w:val="24"/>
          <w:szCs w:val="24"/>
          <w:lang w:val="fi-FI"/>
        </w:rPr>
      </w:pPr>
      <w:r w:rsidRPr="00610661">
        <w:rPr>
          <w:b w:val="0"/>
          <w:sz w:val="24"/>
          <w:szCs w:val="24"/>
          <w:lang w:val="fi-FI"/>
        </w:rPr>
        <w:t>Cihazın ve bilgisayar sistemine ait tüm yazılımlar hem bilgisayar ortamına yüklü hamda CD/DVD ortamında lisanlı olarak verilmelidir.</w:t>
      </w:r>
    </w:p>
    <w:p w:rsidR="00DB1D33" w:rsidRPr="005D5FCD" w:rsidRDefault="00DB1D33" w:rsidP="009662DE">
      <w:pPr>
        <w:numPr>
          <w:ilvl w:val="0"/>
          <w:numId w:val="21"/>
        </w:numPr>
        <w:jc w:val="both"/>
      </w:pPr>
      <w:r w:rsidRPr="005D5FCD">
        <w:t>Cihaz katalogunda belirtilen standart aksesuarları, bağlantı parçaları, bağlantı kabloları emniyetli çalıştırması için gerekli aksesuarları ile eksiksiz olarak verilecektir.</w:t>
      </w:r>
    </w:p>
    <w:p w:rsidR="00DB1D33" w:rsidRPr="005D5FCD" w:rsidRDefault="00DB1D33" w:rsidP="009662DE">
      <w:pPr>
        <w:numPr>
          <w:ilvl w:val="0"/>
          <w:numId w:val="21"/>
        </w:numPr>
        <w:jc w:val="both"/>
      </w:pPr>
      <w:r w:rsidRPr="005D5FCD">
        <w:t>Cihaz üzerinde imalatçı firma adı, model numarası, seri numarası ile imalat tarihini belirten yırtılmaz ve silinmez etiket olacaktır.</w:t>
      </w:r>
    </w:p>
    <w:p w:rsidR="00DB1D33" w:rsidRDefault="00DB1D33" w:rsidP="009662DE">
      <w:pPr>
        <w:rPr>
          <w:b/>
        </w:rPr>
      </w:pPr>
    </w:p>
    <w:p w:rsidR="00DB1D33" w:rsidRDefault="00DB1D33" w:rsidP="009662DE">
      <w:pPr>
        <w:rPr>
          <w:b/>
        </w:rPr>
      </w:pPr>
      <w:r>
        <w:rPr>
          <w:b/>
        </w:rPr>
        <w:t xml:space="preserve">d)MANYETİK PARTİKÜL TEST CİHAZI </w:t>
      </w:r>
    </w:p>
    <w:p w:rsidR="00DB1D33" w:rsidRPr="000D00F2" w:rsidRDefault="00DB1D33" w:rsidP="009662DE">
      <w:pPr>
        <w:jc w:val="both"/>
      </w:pPr>
    </w:p>
    <w:p w:rsidR="00DB1D33" w:rsidRPr="000D00F2" w:rsidRDefault="00DB1D33" w:rsidP="009662DE">
      <w:pPr>
        <w:jc w:val="both"/>
        <w:rPr>
          <w:color w:val="000000"/>
        </w:rPr>
      </w:pPr>
      <w:r w:rsidRPr="000D00F2">
        <w:t xml:space="preserve">Ferromanyetik bütün malzemelerin yüzey hatalarının tespitinde kullanılacak olan manyetik partikül test cihazı, el ile kullanıma uygun olarak </w:t>
      </w:r>
      <w:r w:rsidRPr="000D00F2">
        <w:rPr>
          <w:color w:val="000000"/>
        </w:rPr>
        <w:t>El magneti, ayarlanabilir ayak, UV Lamba, UV lamba trafosu ve test sıvısı ile birlikte teslim edilecektir.</w:t>
      </w:r>
    </w:p>
    <w:p w:rsidR="00DB1D33" w:rsidRPr="000D00F2" w:rsidRDefault="00DB1D33" w:rsidP="009662DE">
      <w:pPr>
        <w:jc w:val="both"/>
      </w:pPr>
    </w:p>
    <w:p w:rsidR="00DB1D33" w:rsidRPr="000D00F2" w:rsidRDefault="00DB1D33" w:rsidP="009662DE">
      <w:pPr>
        <w:numPr>
          <w:ilvl w:val="0"/>
          <w:numId w:val="25"/>
        </w:numPr>
        <w:jc w:val="both"/>
      </w:pPr>
      <w:r w:rsidRPr="000D00F2">
        <w:t xml:space="preserve">Cihaz taşınabilir el tipi olmalıdır. Boyunduruk AC ve DC kullanıma uygun olacaktır. Ve cihaz üzerindeki anahtar sayesinde AC’ den DC ‘ye geçebilmelidir. </w:t>
      </w:r>
    </w:p>
    <w:p w:rsidR="00DB1D33" w:rsidRPr="000D00F2" w:rsidRDefault="00DB1D33" w:rsidP="009662DE">
      <w:pPr>
        <w:numPr>
          <w:ilvl w:val="0"/>
          <w:numId w:val="25"/>
        </w:numPr>
        <w:jc w:val="both"/>
      </w:pPr>
      <w:r w:rsidRPr="000D00F2">
        <w:t>Cihaz 220/240 V, 50/60Hz AC ile çalışmalıdır.</w:t>
      </w:r>
    </w:p>
    <w:p w:rsidR="00DB1D33" w:rsidRPr="000D00F2" w:rsidRDefault="00DB1D33" w:rsidP="009662DE">
      <w:pPr>
        <w:numPr>
          <w:ilvl w:val="0"/>
          <w:numId w:val="25"/>
        </w:numPr>
        <w:jc w:val="both"/>
      </w:pPr>
      <w:r w:rsidRPr="000D00F2">
        <w:t>Cihazın kutup geçiş boyutu en az 24 x 28 mm olmalıdır.</w:t>
      </w:r>
    </w:p>
    <w:p w:rsidR="00DB1D33" w:rsidRPr="000D00F2" w:rsidRDefault="00DB1D33" w:rsidP="009662DE">
      <w:pPr>
        <w:numPr>
          <w:ilvl w:val="0"/>
          <w:numId w:val="25"/>
        </w:numPr>
        <w:jc w:val="both"/>
      </w:pPr>
      <w:r w:rsidRPr="000D00F2">
        <w:t>Cihazın ayarlanabilir ayakları olmalıdır.</w:t>
      </w:r>
    </w:p>
    <w:p w:rsidR="00DB1D33" w:rsidRPr="000D00F2" w:rsidRDefault="00DB1D33" w:rsidP="009662DE">
      <w:pPr>
        <w:numPr>
          <w:ilvl w:val="0"/>
          <w:numId w:val="25"/>
        </w:numPr>
        <w:jc w:val="both"/>
      </w:pPr>
      <w:r w:rsidRPr="000D00F2">
        <w:t>Cihaz, ayarlanabilen ayakları dahil toplam 3.5 kg geçmemelidir.</w:t>
      </w:r>
    </w:p>
    <w:p w:rsidR="00DB1D33" w:rsidRPr="000D00F2" w:rsidRDefault="00DB1D33" w:rsidP="009662DE">
      <w:pPr>
        <w:numPr>
          <w:ilvl w:val="0"/>
          <w:numId w:val="25"/>
        </w:numPr>
        <w:jc w:val="both"/>
      </w:pPr>
      <w:r w:rsidRPr="000D00F2">
        <w:t>Cihazın CE Belgesi olmalıdır.</w:t>
      </w:r>
    </w:p>
    <w:p w:rsidR="00DB1D33" w:rsidRPr="000D00F2" w:rsidRDefault="00DB1D33" w:rsidP="009662DE">
      <w:pPr>
        <w:numPr>
          <w:ilvl w:val="0"/>
          <w:numId w:val="25"/>
        </w:numPr>
        <w:jc w:val="both"/>
      </w:pPr>
      <w:r w:rsidRPr="000D00F2">
        <w:t>Cihazın çekiş gücü en az 10 kg AC olmalıdır.</w:t>
      </w:r>
    </w:p>
    <w:p w:rsidR="00DB1D33" w:rsidRPr="000D00F2" w:rsidRDefault="00DB1D33" w:rsidP="009662DE">
      <w:pPr>
        <w:numPr>
          <w:ilvl w:val="0"/>
          <w:numId w:val="25"/>
        </w:numPr>
        <w:jc w:val="both"/>
      </w:pPr>
      <w:r w:rsidRPr="000D00F2">
        <w:t>Cihaz ile beraber el tipi Ultra-Viole lamba, trafosu ile beraber verilecektir.</w:t>
      </w:r>
    </w:p>
    <w:p w:rsidR="00DB1D33" w:rsidRPr="000D00F2" w:rsidRDefault="00DB1D33" w:rsidP="009662DE">
      <w:pPr>
        <w:numPr>
          <w:ilvl w:val="0"/>
          <w:numId w:val="25"/>
        </w:numPr>
        <w:jc w:val="both"/>
      </w:pPr>
      <w:r w:rsidRPr="000D00F2">
        <w:t>Ultra-Viole yoğunluğu 200 mm mesafeden 10.000 µW / cm² ‘den az olmayacaktır.</w:t>
      </w:r>
    </w:p>
    <w:p w:rsidR="00DB1D33" w:rsidRPr="000D00F2" w:rsidRDefault="00DB1D33" w:rsidP="009662DE">
      <w:pPr>
        <w:numPr>
          <w:ilvl w:val="0"/>
          <w:numId w:val="25"/>
        </w:numPr>
        <w:jc w:val="both"/>
      </w:pPr>
      <w:r w:rsidRPr="000D00F2">
        <w:t>Ultra-Viole lamba 100 W’lık Ultra-Viole ampul ile çalışacaktır.</w:t>
      </w:r>
    </w:p>
    <w:p w:rsidR="00DB1D33" w:rsidRPr="000D00F2" w:rsidRDefault="00DB1D33" w:rsidP="009662DE">
      <w:pPr>
        <w:numPr>
          <w:ilvl w:val="0"/>
          <w:numId w:val="25"/>
        </w:numPr>
        <w:jc w:val="both"/>
      </w:pPr>
      <w:r w:rsidRPr="000D00F2">
        <w:t>Ultra-Viole lamba ile beraber bir adet yedek Ultra-Viole ampul verilecektir.</w:t>
      </w:r>
    </w:p>
    <w:p w:rsidR="00DB1D33" w:rsidRPr="000D00F2" w:rsidRDefault="00DB1D33" w:rsidP="009662DE">
      <w:pPr>
        <w:numPr>
          <w:ilvl w:val="0"/>
          <w:numId w:val="25"/>
        </w:numPr>
        <w:jc w:val="both"/>
      </w:pPr>
      <w:r w:rsidRPr="000D00F2">
        <w:t>Ultra-Viole lambanın ağırlığı 1.2 kg geçmeyecektir.</w:t>
      </w:r>
    </w:p>
    <w:p w:rsidR="00DB1D33" w:rsidRPr="000D00F2" w:rsidRDefault="00DB1D33" w:rsidP="009662DE">
      <w:pPr>
        <w:numPr>
          <w:ilvl w:val="0"/>
          <w:numId w:val="25"/>
        </w:numPr>
        <w:jc w:val="both"/>
      </w:pPr>
      <w:r w:rsidRPr="000D00F2">
        <w:t>Ultra-Viole lamba ile trafosu arasında ki kablo boyu 3.5 metreden az olmayacaktır.</w:t>
      </w:r>
    </w:p>
    <w:p w:rsidR="00DB1D33" w:rsidRPr="000D00F2" w:rsidRDefault="00DB1D33" w:rsidP="009662DE">
      <w:pPr>
        <w:pStyle w:val="ListeParagraf"/>
        <w:numPr>
          <w:ilvl w:val="0"/>
          <w:numId w:val="25"/>
        </w:numPr>
        <w:spacing w:line="276" w:lineRule="auto"/>
        <w:jc w:val="both"/>
      </w:pPr>
      <w:r w:rsidRPr="000D00F2">
        <w:t>UV ve görünür ışık ölçümünü tek bir cihazla yapabilen ışık ölçer verilecektir.Birim olarak (mikron w) ve (Lux) ölçmelidir. 0-19,99mW/cm2 ölçüm aralığında olmalıdır. %10 hassasiyette ölçmelidir. Dijital ve LCD ekrana sahip olmalıdır. Pil ile çalışmalıdır.</w:t>
      </w:r>
    </w:p>
    <w:p w:rsidR="00DB1D33" w:rsidRPr="000D00F2" w:rsidRDefault="00DB1D33" w:rsidP="009662DE">
      <w:pPr>
        <w:numPr>
          <w:ilvl w:val="0"/>
          <w:numId w:val="25"/>
        </w:numPr>
        <w:jc w:val="both"/>
      </w:pPr>
      <w:r w:rsidRPr="000D00F2">
        <w:t>Cihaz ile beraber ultra-viole ışık altında ve normal koşullarda kontrol için 5 er adet manyetik partikül test sıvısı verilecektir.</w:t>
      </w:r>
    </w:p>
    <w:p w:rsidR="00DB1D33" w:rsidRPr="000D00F2" w:rsidRDefault="00DB1D33" w:rsidP="009662DE">
      <w:pPr>
        <w:ind w:left="360"/>
        <w:jc w:val="both"/>
      </w:pPr>
    </w:p>
    <w:p w:rsidR="00DB1D33" w:rsidRPr="000D00F2" w:rsidRDefault="00DB1D33" w:rsidP="009662DE">
      <w:pPr>
        <w:ind w:left="360"/>
        <w:jc w:val="both"/>
      </w:pPr>
      <w:r w:rsidRPr="000D00F2">
        <w:t>Bu test sıvıları;</w:t>
      </w:r>
    </w:p>
    <w:p w:rsidR="00DB1D33" w:rsidRPr="000D00F2" w:rsidRDefault="00DB1D33" w:rsidP="009662DE">
      <w:pPr>
        <w:numPr>
          <w:ilvl w:val="0"/>
          <w:numId w:val="24"/>
        </w:numPr>
        <w:jc w:val="both"/>
      </w:pPr>
      <w:r w:rsidRPr="000D00F2">
        <w:t>Köpük ve pas yapmayı engelleyen tipte olmalıdır.</w:t>
      </w:r>
    </w:p>
    <w:p w:rsidR="00DB1D33" w:rsidRPr="000D00F2" w:rsidRDefault="00DB1D33" w:rsidP="009662DE">
      <w:pPr>
        <w:numPr>
          <w:ilvl w:val="0"/>
          <w:numId w:val="24"/>
        </w:numPr>
        <w:jc w:val="both"/>
      </w:pPr>
      <w:r w:rsidRPr="000D00F2">
        <w:t>İçerisindeki parçacık boyutu en fazla 3.0 µm olmalıdır.</w:t>
      </w:r>
    </w:p>
    <w:p w:rsidR="00DB1D33" w:rsidRPr="000D00F2" w:rsidRDefault="00DB1D33" w:rsidP="009662DE">
      <w:pPr>
        <w:numPr>
          <w:ilvl w:val="0"/>
          <w:numId w:val="24"/>
        </w:numPr>
        <w:jc w:val="both"/>
      </w:pPr>
      <w:r w:rsidRPr="000D00F2">
        <w:t>UV lamba altında sarı-yeşil ya da onun gibi belirgin renklerde olmalıdır.</w:t>
      </w:r>
    </w:p>
    <w:p w:rsidR="00DB1D33" w:rsidRPr="000D00F2" w:rsidRDefault="00DB1D33" w:rsidP="009662DE">
      <w:pPr>
        <w:numPr>
          <w:ilvl w:val="0"/>
          <w:numId w:val="24"/>
        </w:numPr>
        <w:jc w:val="both"/>
      </w:pPr>
      <w:r w:rsidRPr="000D00F2">
        <w:t>Adeti 1 litreden az olmayacaktır.</w:t>
      </w:r>
    </w:p>
    <w:p w:rsidR="00DB1D33" w:rsidRDefault="00DB1D33" w:rsidP="009662DE">
      <w:pPr>
        <w:numPr>
          <w:ilvl w:val="0"/>
          <w:numId w:val="24"/>
        </w:numPr>
        <w:jc w:val="both"/>
      </w:pPr>
      <w:r w:rsidRPr="000D00F2">
        <w:t>En az 40 litre suyla karışıp, kullanılacak özellikte olmalıdır.</w:t>
      </w:r>
    </w:p>
    <w:p w:rsidR="00DB1D33" w:rsidRDefault="00DB1D33" w:rsidP="009662DE">
      <w:pPr>
        <w:jc w:val="both"/>
        <w:rPr>
          <w:b/>
        </w:rPr>
      </w:pPr>
    </w:p>
    <w:p w:rsidR="00DB1D33" w:rsidRPr="00760D60" w:rsidRDefault="00DB1D33" w:rsidP="009662DE">
      <w:pPr>
        <w:jc w:val="both"/>
        <w:rPr>
          <w:b/>
        </w:rPr>
      </w:pPr>
      <w:r>
        <w:rPr>
          <w:b/>
        </w:rPr>
        <w:t>e)</w:t>
      </w:r>
      <w:r w:rsidRPr="00887F4E">
        <w:rPr>
          <w:b/>
        </w:rPr>
        <w:t xml:space="preserve"> </w:t>
      </w:r>
      <w:r w:rsidRPr="00760D60">
        <w:rPr>
          <w:b/>
        </w:rPr>
        <w:t>PENS-AMPERMETRE</w:t>
      </w:r>
    </w:p>
    <w:p w:rsidR="00DB1D33" w:rsidRPr="00760D60" w:rsidRDefault="00DB1D33" w:rsidP="009662DE">
      <w:pPr>
        <w:ind w:left="360"/>
        <w:jc w:val="both"/>
        <w:rPr>
          <w:b/>
        </w:rPr>
      </w:pPr>
    </w:p>
    <w:p w:rsidR="00DB1D33" w:rsidRDefault="00DB1D33" w:rsidP="009662DE">
      <w:pPr>
        <w:jc w:val="both"/>
        <w:rPr>
          <w:color w:val="000000"/>
          <w:sz w:val="22"/>
          <w:szCs w:val="22"/>
        </w:rPr>
      </w:pPr>
      <w:r w:rsidRPr="00695350">
        <w:rPr>
          <w:rStyle w:val="urunmetin"/>
          <w:sz w:val="22"/>
          <w:szCs w:val="22"/>
        </w:rPr>
        <w:t>Kaynak akımının ölçülmesi ve kaynak prosedürüne uygunluğun doğrulanması amacı ile kullanılaca</w:t>
      </w:r>
      <w:r>
        <w:rPr>
          <w:rStyle w:val="urunmetin"/>
          <w:sz w:val="22"/>
          <w:szCs w:val="22"/>
        </w:rPr>
        <w:t>k olan pens ampermetre, 3-3/4 d</w:t>
      </w:r>
      <w:r w:rsidRPr="00060CB6">
        <w:rPr>
          <w:color w:val="000000"/>
          <w:sz w:val="22"/>
          <w:szCs w:val="22"/>
        </w:rPr>
        <w:t>ijital LCD ekran</w:t>
      </w:r>
      <w:r>
        <w:rPr>
          <w:color w:val="000000"/>
          <w:sz w:val="22"/>
          <w:szCs w:val="22"/>
        </w:rPr>
        <w:t>lı</w:t>
      </w:r>
      <w:r w:rsidRPr="00060CB6">
        <w:rPr>
          <w:color w:val="000000"/>
          <w:sz w:val="22"/>
          <w:szCs w:val="22"/>
        </w:rPr>
        <w:t>, otomatik kademe seçimi</w:t>
      </w:r>
      <w:r>
        <w:rPr>
          <w:color w:val="000000"/>
          <w:sz w:val="22"/>
          <w:szCs w:val="22"/>
        </w:rPr>
        <w:t xml:space="preserve"> özelliğine sahip (daha hold, peak hold, max/min mod)</w:t>
      </w:r>
      <w:r w:rsidRPr="00060CB6">
        <w:rPr>
          <w:color w:val="000000"/>
          <w:sz w:val="22"/>
          <w:szCs w:val="22"/>
        </w:rPr>
        <w:t>,</w:t>
      </w:r>
      <w:r>
        <w:rPr>
          <w:color w:val="000000"/>
          <w:sz w:val="22"/>
          <w:szCs w:val="22"/>
        </w:rPr>
        <w:t xml:space="preserve"> sıfırlama ve relatif okuma,  </w:t>
      </w:r>
      <w:r w:rsidRPr="00060CB6">
        <w:rPr>
          <w:color w:val="000000"/>
          <w:sz w:val="22"/>
          <w:szCs w:val="22"/>
        </w:rPr>
        <w:t>400-1000 Amper DC/ AC</w:t>
      </w:r>
      <w:r>
        <w:rPr>
          <w:color w:val="000000"/>
          <w:sz w:val="22"/>
          <w:szCs w:val="22"/>
        </w:rPr>
        <w:t xml:space="preserve"> (±2rgd, ±5rgd)</w:t>
      </w:r>
      <w:r w:rsidRPr="00060CB6">
        <w:rPr>
          <w:color w:val="000000"/>
          <w:sz w:val="22"/>
          <w:szCs w:val="22"/>
        </w:rPr>
        <w:t xml:space="preserve"> akım, </w:t>
      </w:r>
      <w:r>
        <w:rPr>
          <w:color w:val="000000"/>
          <w:sz w:val="22"/>
          <w:szCs w:val="22"/>
        </w:rPr>
        <w:t xml:space="preserve">AC/DC </w:t>
      </w:r>
      <w:r w:rsidRPr="00060CB6">
        <w:rPr>
          <w:color w:val="000000"/>
          <w:sz w:val="22"/>
          <w:szCs w:val="22"/>
        </w:rPr>
        <w:t>voltaj, direnç ve frekans ölçümü yapabilen, hassas</w:t>
      </w:r>
      <w:r>
        <w:rPr>
          <w:color w:val="000000"/>
          <w:sz w:val="22"/>
          <w:szCs w:val="22"/>
        </w:rPr>
        <w:t xml:space="preserve"> ölçüm özelliğine sahip olacaktır.</w:t>
      </w:r>
    </w:p>
    <w:p w:rsidR="00DB1D33" w:rsidRDefault="00DB1D33" w:rsidP="009662DE">
      <w:pPr>
        <w:jc w:val="both"/>
        <w:rPr>
          <w:b/>
          <w:color w:val="000000"/>
          <w:sz w:val="22"/>
          <w:szCs w:val="22"/>
        </w:rPr>
      </w:pPr>
    </w:p>
    <w:p w:rsidR="00DB1D33" w:rsidRPr="00814C28" w:rsidRDefault="00DB1D33" w:rsidP="009662DE">
      <w:pPr>
        <w:numPr>
          <w:ilvl w:val="0"/>
          <w:numId w:val="26"/>
        </w:numPr>
        <w:jc w:val="both"/>
        <w:rPr>
          <w:rStyle w:val="urunmetin"/>
          <w:sz w:val="22"/>
          <w:szCs w:val="22"/>
        </w:rPr>
      </w:pPr>
      <w:r w:rsidRPr="00814C28">
        <w:rPr>
          <w:rStyle w:val="urunmetin"/>
          <w:sz w:val="22"/>
          <w:szCs w:val="22"/>
        </w:rPr>
        <w:t xml:space="preserve">Cihaz </w:t>
      </w:r>
      <w:r w:rsidRPr="00060CB6">
        <w:rPr>
          <w:color w:val="000000"/>
          <w:sz w:val="22"/>
          <w:szCs w:val="22"/>
        </w:rPr>
        <w:t>400-1000 Amper DC/ AC</w:t>
      </w:r>
      <w:r>
        <w:rPr>
          <w:color w:val="000000"/>
          <w:sz w:val="22"/>
          <w:szCs w:val="22"/>
        </w:rPr>
        <w:t xml:space="preserve"> (±2rgd, ±5rgd)</w:t>
      </w:r>
      <w:r w:rsidRPr="00060CB6">
        <w:rPr>
          <w:color w:val="000000"/>
          <w:sz w:val="22"/>
          <w:szCs w:val="22"/>
        </w:rPr>
        <w:t xml:space="preserve"> akım</w:t>
      </w:r>
      <w:r>
        <w:rPr>
          <w:color w:val="000000"/>
          <w:sz w:val="22"/>
          <w:szCs w:val="22"/>
        </w:rPr>
        <w:t xml:space="preserve"> AC/DC </w:t>
      </w:r>
      <w:r w:rsidRPr="00060CB6">
        <w:rPr>
          <w:color w:val="000000"/>
          <w:sz w:val="22"/>
          <w:szCs w:val="22"/>
        </w:rPr>
        <w:t>voltaj, direnç ve frekans ölçümü yapabilen, hassas</w:t>
      </w:r>
      <w:r>
        <w:rPr>
          <w:color w:val="000000"/>
          <w:sz w:val="22"/>
          <w:szCs w:val="22"/>
        </w:rPr>
        <w:t xml:space="preserve"> ölçüm özelliğine sahip</w:t>
      </w:r>
      <w:r w:rsidRPr="00814C28">
        <w:rPr>
          <w:rStyle w:val="urunmetin"/>
          <w:sz w:val="22"/>
          <w:szCs w:val="22"/>
        </w:rPr>
        <w:t xml:space="preserve"> ölçebilmelidir. </w:t>
      </w:r>
    </w:p>
    <w:p w:rsidR="00DB1D33" w:rsidRPr="00814C28" w:rsidRDefault="00DB1D33" w:rsidP="009662DE">
      <w:pPr>
        <w:numPr>
          <w:ilvl w:val="0"/>
          <w:numId w:val="26"/>
        </w:numPr>
        <w:jc w:val="both"/>
        <w:rPr>
          <w:rStyle w:val="urunmetin"/>
          <w:sz w:val="22"/>
          <w:szCs w:val="22"/>
        </w:rPr>
      </w:pPr>
      <w:r w:rsidRPr="00814C28">
        <w:rPr>
          <w:rStyle w:val="urunmetin"/>
          <w:sz w:val="22"/>
          <w:szCs w:val="22"/>
        </w:rPr>
        <w:t xml:space="preserve">Cihaz True(gerçek) RMS olmalıdır </w:t>
      </w:r>
    </w:p>
    <w:p w:rsidR="00DB1D33" w:rsidRPr="00814C28" w:rsidRDefault="00DB1D33" w:rsidP="009662DE">
      <w:pPr>
        <w:numPr>
          <w:ilvl w:val="0"/>
          <w:numId w:val="26"/>
        </w:numPr>
        <w:jc w:val="both"/>
        <w:rPr>
          <w:rStyle w:val="urunmetin"/>
          <w:sz w:val="22"/>
          <w:szCs w:val="22"/>
        </w:rPr>
      </w:pPr>
      <w:r w:rsidRPr="00814C28">
        <w:rPr>
          <w:rStyle w:val="urunmetin"/>
          <w:sz w:val="22"/>
          <w:szCs w:val="22"/>
        </w:rPr>
        <w:t xml:space="preserve">Prob girişleri tüm multimetreler ile uyumlu olmalıdır. </w:t>
      </w:r>
    </w:p>
    <w:p w:rsidR="00DB1D33" w:rsidRPr="00814C28" w:rsidRDefault="00DB1D33" w:rsidP="009662DE">
      <w:pPr>
        <w:numPr>
          <w:ilvl w:val="0"/>
          <w:numId w:val="26"/>
        </w:numPr>
        <w:jc w:val="both"/>
        <w:rPr>
          <w:rStyle w:val="urunmetin"/>
          <w:sz w:val="22"/>
          <w:szCs w:val="22"/>
        </w:rPr>
      </w:pPr>
      <w:r w:rsidRPr="00814C28">
        <w:rPr>
          <w:rStyle w:val="urunmetin"/>
          <w:sz w:val="22"/>
          <w:szCs w:val="22"/>
        </w:rPr>
        <w:t xml:space="preserve">Cihazın çene çapı en az 38mm olmalıdır </w:t>
      </w:r>
    </w:p>
    <w:p w:rsidR="00DB1D33" w:rsidRPr="00814C28" w:rsidRDefault="00DB1D33" w:rsidP="009662DE">
      <w:pPr>
        <w:numPr>
          <w:ilvl w:val="0"/>
          <w:numId w:val="26"/>
        </w:numPr>
        <w:jc w:val="both"/>
        <w:rPr>
          <w:rStyle w:val="urunmetin"/>
          <w:sz w:val="22"/>
          <w:szCs w:val="22"/>
        </w:rPr>
      </w:pPr>
      <w:r w:rsidRPr="00814C28">
        <w:rPr>
          <w:rStyle w:val="urunmetin"/>
          <w:sz w:val="22"/>
          <w:szCs w:val="22"/>
        </w:rPr>
        <w:t xml:space="preserve">Cihazın ekranında düşük pil uyarısı göstergesi olmalıdır </w:t>
      </w:r>
    </w:p>
    <w:p w:rsidR="00DB1D33" w:rsidRPr="00814C28" w:rsidRDefault="00DB1D33" w:rsidP="009662DE">
      <w:pPr>
        <w:numPr>
          <w:ilvl w:val="0"/>
          <w:numId w:val="26"/>
        </w:numPr>
        <w:jc w:val="both"/>
        <w:rPr>
          <w:rStyle w:val="urunmetin"/>
          <w:sz w:val="22"/>
          <w:szCs w:val="22"/>
        </w:rPr>
      </w:pPr>
      <w:r w:rsidRPr="00814C28">
        <w:rPr>
          <w:rStyle w:val="urunmetin"/>
          <w:sz w:val="22"/>
          <w:szCs w:val="22"/>
        </w:rPr>
        <w:t xml:space="preserve">Cihaz AC akımda maksimum çözünürlük 0,2A olmalıdır </w:t>
      </w:r>
    </w:p>
    <w:p w:rsidR="00DB1D33" w:rsidRPr="00814C28" w:rsidRDefault="00DB1D33" w:rsidP="009662DE">
      <w:pPr>
        <w:numPr>
          <w:ilvl w:val="0"/>
          <w:numId w:val="26"/>
        </w:numPr>
        <w:jc w:val="both"/>
        <w:rPr>
          <w:rStyle w:val="urunmetin"/>
          <w:sz w:val="22"/>
          <w:szCs w:val="22"/>
        </w:rPr>
      </w:pPr>
      <w:r w:rsidRPr="00814C28">
        <w:rPr>
          <w:rStyle w:val="urunmetin"/>
          <w:sz w:val="22"/>
          <w:szCs w:val="22"/>
        </w:rPr>
        <w:t xml:space="preserve">Cihazın data Hold özelliği olmalıdır </w:t>
      </w:r>
    </w:p>
    <w:p w:rsidR="00DB1D33" w:rsidRPr="00814C28" w:rsidRDefault="00DB1D33" w:rsidP="009662DE">
      <w:pPr>
        <w:numPr>
          <w:ilvl w:val="0"/>
          <w:numId w:val="26"/>
        </w:numPr>
        <w:jc w:val="both"/>
        <w:rPr>
          <w:rStyle w:val="urunmetin"/>
          <w:sz w:val="22"/>
          <w:szCs w:val="22"/>
        </w:rPr>
      </w:pPr>
      <w:r w:rsidRPr="00814C28">
        <w:rPr>
          <w:rStyle w:val="urunmetin"/>
          <w:sz w:val="22"/>
          <w:szCs w:val="22"/>
        </w:rPr>
        <w:t xml:space="preserve">Cihazın transient voltaj koruma özelliği olmalıdır </w:t>
      </w:r>
    </w:p>
    <w:p w:rsidR="00DB1D33" w:rsidRPr="00814C28" w:rsidRDefault="00DB1D33" w:rsidP="009662DE">
      <w:pPr>
        <w:numPr>
          <w:ilvl w:val="0"/>
          <w:numId w:val="26"/>
        </w:numPr>
        <w:jc w:val="both"/>
        <w:rPr>
          <w:rStyle w:val="urunmetin"/>
          <w:sz w:val="22"/>
          <w:szCs w:val="22"/>
        </w:rPr>
      </w:pPr>
      <w:r w:rsidRPr="00814C28">
        <w:rPr>
          <w:rStyle w:val="urunmetin"/>
          <w:sz w:val="22"/>
          <w:szCs w:val="22"/>
        </w:rPr>
        <w:t xml:space="preserve">Üreticinin ISO belgesi olmalıdır. </w:t>
      </w:r>
    </w:p>
    <w:p w:rsidR="00DB1D33" w:rsidRPr="00814C28" w:rsidRDefault="00DB1D33" w:rsidP="009662DE">
      <w:pPr>
        <w:numPr>
          <w:ilvl w:val="0"/>
          <w:numId w:val="26"/>
        </w:numPr>
        <w:jc w:val="both"/>
        <w:rPr>
          <w:rStyle w:val="urunmetin"/>
          <w:sz w:val="22"/>
          <w:szCs w:val="22"/>
        </w:rPr>
      </w:pPr>
      <w:r w:rsidRPr="00814C28">
        <w:rPr>
          <w:rStyle w:val="urunmetin"/>
          <w:sz w:val="22"/>
          <w:szCs w:val="22"/>
        </w:rPr>
        <w:t xml:space="preserve">Cihaz taşıma çantası ve problarıyla verilmelidir. </w:t>
      </w:r>
    </w:p>
    <w:p w:rsidR="00DB1D33" w:rsidRPr="00814C28" w:rsidRDefault="00DB1D33" w:rsidP="009662DE">
      <w:pPr>
        <w:numPr>
          <w:ilvl w:val="0"/>
          <w:numId w:val="27"/>
        </w:numPr>
        <w:jc w:val="both"/>
        <w:rPr>
          <w:rStyle w:val="urunmetin"/>
          <w:color w:val="000000"/>
          <w:sz w:val="22"/>
          <w:szCs w:val="22"/>
        </w:rPr>
      </w:pPr>
      <w:r w:rsidRPr="00814C28">
        <w:rPr>
          <w:rStyle w:val="urunmetin"/>
          <w:sz w:val="22"/>
          <w:szCs w:val="22"/>
        </w:rPr>
        <w:t>Distribütör firmanın Teknik servisi TSE belgeli olmalıdır.</w:t>
      </w:r>
    </w:p>
    <w:p w:rsidR="00DB1D33" w:rsidRPr="00814C28" w:rsidRDefault="00DB1D33" w:rsidP="009662DE">
      <w:pPr>
        <w:numPr>
          <w:ilvl w:val="0"/>
          <w:numId w:val="27"/>
        </w:numPr>
        <w:jc w:val="both"/>
        <w:rPr>
          <w:color w:val="000000"/>
          <w:sz w:val="22"/>
          <w:szCs w:val="22"/>
        </w:rPr>
      </w:pPr>
      <w:r w:rsidRPr="00814C28">
        <w:rPr>
          <w:rStyle w:val="urunmetin"/>
          <w:sz w:val="22"/>
          <w:szCs w:val="22"/>
        </w:rPr>
        <w:t>Cihazın 3-3/4 d</w:t>
      </w:r>
      <w:r w:rsidRPr="00814C28">
        <w:rPr>
          <w:color w:val="000000"/>
          <w:sz w:val="22"/>
          <w:szCs w:val="22"/>
        </w:rPr>
        <w:t>ijital LCD ekran</w:t>
      </w:r>
      <w:r>
        <w:rPr>
          <w:color w:val="000000"/>
          <w:sz w:val="22"/>
          <w:szCs w:val="22"/>
        </w:rPr>
        <w:t>a sahip olmalıdır.</w:t>
      </w:r>
    </w:p>
    <w:p w:rsidR="00DB1D33" w:rsidRDefault="00DB1D33" w:rsidP="000F3A6A">
      <w:pPr>
        <w:numPr>
          <w:ilvl w:val="0"/>
          <w:numId w:val="27"/>
        </w:numPr>
        <w:tabs>
          <w:tab w:val="left" w:pos="360"/>
        </w:tabs>
        <w:jc w:val="both"/>
        <w:rPr>
          <w:color w:val="000000"/>
          <w:sz w:val="22"/>
          <w:szCs w:val="22"/>
        </w:rPr>
      </w:pPr>
      <w:r>
        <w:rPr>
          <w:color w:val="000000"/>
          <w:sz w:val="22"/>
          <w:szCs w:val="22"/>
        </w:rPr>
        <w:t>Cihaz o</w:t>
      </w:r>
      <w:r w:rsidRPr="00060CB6">
        <w:rPr>
          <w:color w:val="000000"/>
          <w:sz w:val="22"/>
          <w:szCs w:val="22"/>
        </w:rPr>
        <w:t>tomatik kademe seçimi</w:t>
      </w:r>
      <w:r>
        <w:rPr>
          <w:color w:val="000000"/>
          <w:sz w:val="22"/>
          <w:szCs w:val="22"/>
        </w:rPr>
        <w:t xml:space="preserve"> özelliğine sahip (daha hold, peak hold, max/min mod)</w:t>
      </w:r>
      <w:r w:rsidRPr="00060CB6">
        <w:rPr>
          <w:color w:val="000000"/>
          <w:sz w:val="22"/>
          <w:szCs w:val="22"/>
        </w:rPr>
        <w:t>,</w:t>
      </w:r>
      <w:r>
        <w:rPr>
          <w:color w:val="000000"/>
          <w:sz w:val="22"/>
          <w:szCs w:val="22"/>
        </w:rPr>
        <w:t xml:space="preserve"> Sıfırlama ve relatif okuma.</w:t>
      </w:r>
    </w:p>
    <w:p w:rsidR="00DB1D33" w:rsidRPr="00814C28" w:rsidRDefault="00DB1D33" w:rsidP="009662DE">
      <w:pPr>
        <w:tabs>
          <w:tab w:val="left" w:pos="360"/>
        </w:tabs>
        <w:ind w:left="720"/>
        <w:jc w:val="both"/>
        <w:rPr>
          <w:color w:val="000000"/>
          <w:sz w:val="22"/>
          <w:szCs w:val="22"/>
        </w:rPr>
      </w:pPr>
    </w:p>
    <w:p w:rsidR="00DB1D33" w:rsidRDefault="00DB1D33" w:rsidP="009662DE">
      <w:pPr>
        <w:numPr>
          <w:ilvl w:val="0"/>
          <w:numId w:val="27"/>
        </w:numPr>
        <w:jc w:val="both"/>
        <w:rPr>
          <w:color w:val="000000"/>
          <w:sz w:val="22"/>
          <w:szCs w:val="22"/>
        </w:rPr>
      </w:pPr>
      <w:r>
        <w:rPr>
          <w:color w:val="000000"/>
          <w:sz w:val="22"/>
          <w:szCs w:val="22"/>
        </w:rPr>
        <w:t>Cihaz Ölçüm Aralıkları;</w:t>
      </w:r>
    </w:p>
    <w:p w:rsidR="00DB1D33" w:rsidRDefault="00DB1D33" w:rsidP="009662DE">
      <w:pPr>
        <w:jc w:val="both"/>
        <w:rPr>
          <w:color w:val="000000"/>
          <w:sz w:val="22"/>
          <w:szCs w:val="22"/>
        </w:rPr>
      </w:pPr>
    </w:p>
    <w:p w:rsidR="00DB1D33" w:rsidRDefault="00DB1D33" w:rsidP="009662DE">
      <w:pPr>
        <w:numPr>
          <w:ilvl w:val="2"/>
          <w:numId w:val="28"/>
        </w:numPr>
        <w:jc w:val="both"/>
        <w:rPr>
          <w:color w:val="000000"/>
          <w:sz w:val="22"/>
          <w:szCs w:val="22"/>
        </w:rPr>
      </w:pPr>
      <w:r>
        <w:rPr>
          <w:color w:val="000000"/>
          <w:sz w:val="22"/>
          <w:szCs w:val="22"/>
        </w:rPr>
        <w:t>Akım (AC/DC): ( ±2rgd, ±5rgd) 400A-1000A</w:t>
      </w:r>
    </w:p>
    <w:p w:rsidR="00DB1D33" w:rsidRDefault="00DB1D33" w:rsidP="009662DE">
      <w:pPr>
        <w:numPr>
          <w:ilvl w:val="2"/>
          <w:numId w:val="28"/>
        </w:numPr>
        <w:jc w:val="both"/>
        <w:rPr>
          <w:color w:val="000000"/>
          <w:sz w:val="22"/>
          <w:szCs w:val="22"/>
        </w:rPr>
      </w:pPr>
      <w:r>
        <w:rPr>
          <w:color w:val="000000"/>
          <w:sz w:val="22"/>
          <w:szCs w:val="22"/>
        </w:rPr>
        <w:t xml:space="preserve">Voltaj (AC/DC) </w:t>
      </w:r>
    </w:p>
    <w:p w:rsidR="00DB1D33" w:rsidRDefault="00DB1D33" w:rsidP="009662DE">
      <w:pPr>
        <w:numPr>
          <w:ilvl w:val="3"/>
          <w:numId w:val="28"/>
        </w:numPr>
        <w:jc w:val="both"/>
        <w:rPr>
          <w:color w:val="000000"/>
          <w:sz w:val="22"/>
          <w:szCs w:val="22"/>
        </w:rPr>
      </w:pPr>
      <w:r>
        <w:rPr>
          <w:color w:val="000000"/>
          <w:sz w:val="22"/>
          <w:szCs w:val="22"/>
        </w:rPr>
        <w:t>DC – 400mV / 4V / 40 V / 400 V / 600 V</w:t>
      </w:r>
    </w:p>
    <w:p w:rsidR="00DB1D33" w:rsidRDefault="00DB1D33" w:rsidP="009662DE">
      <w:pPr>
        <w:numPr>
          <w:ilvl w:val="3"/>
          <w:numId w:val="28"/>
        </w:numPr>
        <w:jc w:val="both"/>
        <w:rPr>
          <w:color w:val="000000"/>
          <w:sz w:val="22"/>
          <w:szCs w:val="22"/>
        </w:rPr>
      </w:pPr>
      <w:r>
        <w:rPr>
          <w:color w:val="000000"/>
          <w:sz w:val="22"/>
          <w:szCs w:val="22"/>
        </w:rPr>
        <w:t>AC – 4V  / 40 V / 400 V / 600 V</w:t>
      </w:r>
    </w:p>
    <w:p w:rsidR="00DB1D33" w:rsidRDefault="00DB1D33" w:rsidP="009662DE">
      <w:pPr>
        <w:numPr>
          <w:ilvl w:val="2"/>
          <w:numId w:val="28"/>
        </w:numPr>
        <w:jc w:val="both"/>
        <w:rPr>
          <w:color w:val="000000"/>
          <w:sz w:val="22"/>
          <w:szCs w:val="22"/>
        </w:rPr>
      </w:pPr>
      <w:r>
        <w:rPr>
          <w:color w:val="000000"/>
          <w:sz w:val="22"/>
          <w:szCs w:val="22"/>
        </w:rPr>
        <w:t>Direnç (Ohms) : 400 / 4K / 40K /499K /4M /40MΩ</w:t>
      </w:r>
    </w:p>
    <w:p w:rsidR="00DB1D33" w:rsidRPr="00814C28" w:rsidRDefault="00DB1D33" w:rsidP="009662DE">
      <w:pPr>
        <w:numPr>
          <w:ilvl w:val="2"/>
          <w:numId w:val="28"/>
        </w:numPr>
        <w:jc w:val="both"/>
        <w:rPr>
          <w:color w:val="000000"/>
          <w:sz w:val="22"/>
          <w:szCs w:val="22"/>
        </w:rPr>
      </w:pPr>
      <w:r>
        <w:rPr>
          <w:color w:val="000000"/>
          <w:sz w:val="22"/>
          <w:szCs w:val="22"/>
        </w:rPr>
        <w:t xml:space="preserve">Frekans : </w:t>
      </w:r>
      <w:r w:rsidRPr="00814C28">
        <w:rPr>
          <w:color w:val="000000"/>
          <w:sz w:val="22"/>
          <w:szCs w:val="22"/>
        </w:rPr>
        <w:t>100 Hz  /1 KHz  /10 KHz  /100 KHz  / 600 KHz  /</w:t>
      </w:r>
    </w:p>
    <w:p w:rsidR="00DB1D33" w:rsidRDefault="00DB1D33" w:rsidP="009662DE">
      <w:pPr>
        <w:rPr>
          <w:b/>
        </w:rPr>
      </w:pPr>
    </w:p>
    <w:p w:rsidR="00DB1D33" w:rsidRDefault="00DB1D33" w:rsidP="009662DE">
      <w:pPr>
        <w:rPr>
          <w:b/>
        </w:rPr>
      </w:pPr>
      <w:r>
        <w:rPr>
          <w:b/>
        </w:rPr>
        <w:t>f) PORTATİF SERTLİK ÖLÇÜM CİHAZI</w:t>
      </w:r>
      <w:r w:rsidRPr="00CF130F">
        <w:rPr>
          <w:b/>
          <w:bCs/>
          <w:lang w:eastAsia="en-US"/>
        </w:rPr>
        <w:t xml:space="preserve"> </w:t>
      </w:r>
      <w:r w:rsidRPr="00DE3D65">
        <w:rPr>
          <w:b/>
          <w:bCs/>
          <w:lang w:eastAsia="en-US"/>
        </w:rPr>
        <w:t>TEKNİK ÖZELLİKLERİ</w:t>
      </w:r>
    </w:p>
    <w:p w:rsidR="00DB1D33" w:rsidRDefault="00DB1D33" w:rsidP="009662DE">
      <w:pPr>
        <w:jc w:val="both"/>
        <w:rPr>
          <w:color w:val="000000"/>
          <w:sz w:val="22"/>
          <w:szCs w:val="22"/>
        </w:rPr>
      </w:pPr>
    </w:p>
    <w:p w:rsidR="00DB1D33" w:rsidRDefault="00DB1D33" w:rsidP="009662DE">
      <w:pPr>
        <w:numPr>
          <w:ilvl w:val="0"/>
          <w:numId w:val="29"/>
        </w:numPr>
        <w:jc w:val="both"/>
      </w:pPr>
      <w:r>
        <w:t>Cihaz; demir, çelik, alüminyum, bakır ve bakır alaşımlarından yapılmış kaynaklı imalat, döküm parçaları gibi malzemelerin yüzey sertliklerinin ölçülmesi, ayar ve düzenlemelere olanak tanıyacak özellikte olacaktır.</w:t>
      </w:r>
    </w:p>
    <w:p w:rsidR="00DB1D33" w:rsidRDefault="00DB1D33" w:rsidP="009662DE">
      <w:pPr>
        <w:numPr>
          <w:ilvl w:val="0"/>
          <w:numId w:val="29"/>
        </w:numPr>
        <w:jc w:val="both"/>
      </w:pPr>
      <w:r>
        <w:t>Cihaz, elde taşınabilen portatif tipte olacaktır.</w:t>
      </w:r>
    </w:p>
    <w:p w:rsidR="00DB1D33" w:rsidRDefault="00DB1D33" w:rsidP="009662DE">
      <w:pPr>
        <w:numPr>
          <w:ilvl w:val="0"/>
          <w:numId w:val="29"/>
        </w:numPr>
        <w:jc w:val="both"/>
      </w:pPr>
      <w:r>
        <w:t xml:space="preserve">Cihaz ASTM A956 standardına uygun Rebound ölçüm metodu ile çalışabilme kabiliyetine sahip olacaktır.      </w:t>
      </w:r>
    </w:p>
    <w:p w:rsidR="00DB1D33" w:rsidRDefault="00DB1D33" w:rsidP="009662DE">
      <w:pPr>
        <w:numPr>
          <w:ilvl w:val="0"/>
          <w:numId w:val="29"/>
        </w:numPr>
        <w:jc w:val="both"/>
      </w:pPr>
      <w:r>
        <w:t>Cihaz hafızasında 9 adet malzeme grubu bulunacak. Bunlar; Düşük-alaşımlı çelikler, Takım çelikleri, Korozyon-dayanımlı çelikler, Gri dökme demir, Modüler Grafitli demir, Alüminyum alaşımlı dökümler, Pirinç /CuZn, Bronz/CuAl, CuSnDövme bakır alaşımları.</w:t>
      </w:r>
    </w:p>
    <w:p w:rsidR="00DB1D33" w:rsidRDefault="00DB1D33" w:rsidP="009662DE">
      <w:pPr>
        <w:numPr>
          <w:ilvl w:val="0"/>
          <w:numId w:val="29"/>
        </w:numPr>
        <w:jc w:val="both"/>
      </w:pPr>
      <w:r>
        <w:t>Cihazın sertlik ölçüm aralığı düşük-alaşımlı çelikler için aşağıdaki gibi olacaktır.(75-1000 HV,150-1000 HL, 75-700 HB, 30-100 HS, 35-100 HRB, 19-70 HRC, 250-2200 N/mm)</w:t>
      </w:r>
    </w:p>
    <w:p w:rsidR="00DB1D33" w:rsidRDefault="00DB1D33" w:rsidP="009662DE">
      <w:pPr>
        <w:numPr>
          <w:ilvl w:val="0"/>
          <w:numId w:val="29"/>
        </w:numPr>
        <w:jc w:val="both"/>
      </w:pPr>
      <w:r>
        <w:t>Cihaz sertlik ölçüm birimlerini kendi içinde dönüştürebilecek, ölçülen değerlerin ortalamasını verebilecek özellikte olacaktır.</w:t>
      </w:r>
    </w:p>
    <w:p w:rsidR="00DB1D33" w:rsidRDefault="00DB1D33" w:rsidP="009662DE">
      <w:pPr>
        <w:numPr>
          <w:ilvl w:val="0"/>
          <w:numId w:val="29"/>
        </w:numPr>
        <w:jc w:val="both"/>
      </w:pPr>
      <w:r>
        <w:t>Cihazın boyutları 160 mm x 80 mm x 45 mm den fazla olmayacaktır.</w:t>
      </w:r>
    </w:p>
    <w:p w:rsidR="00DB1D33" w:rsidRDefault="00DB1D33" w:rsidP="009662DE">
      <w:pPr>
        <w:numPr>
          <w:ilvl w:val="0"/>
          <w:numId w:val="29"/>
        </w:numPr>
        <w:jc w:val="both"/>
      </w:pPr>
      <w:r>
        <w:t>Cihaz en az 4 haneli, ışıklı LCD ekrana sahip olacaktır.</w:t>
      </w:r>
    </w:p>
    <w:p w:rsidR="00DB1D33" w:rsidRDefault="00DB1D33" w:rsidP="009662DE">
      <w:pPr>
        <w:numPr>
          <w:ilvl w:val="0"/>
          <w:numId w:val="29"/>
        </w:numPr>
        <w:jc w:val="both"/>
      </w:pPr>
      <w:r>
        <w:t>Cihaz 2 adet 1.5V AA pil ile çalışabilecek ve piller dahil 300 gramdan fazla</w:t>
      </w:r>
    </w:p>
    <w:p w:rsidR="00DB1D33" w:rsidRDefault="00DB1D33" w:rsidP="009662DE">
      <w:pPr>
        <w:ind w:left="720"/>
        <w:jc w:val="both"/>
      </w:pPr>
      <w:r>
        <w:t>Olmayacaktır.</w:t>
      </w:r>
    </w:p>
    <w:p w:rsidR="00DB1D33" w:rsidRDefault="00DB1D33" w:rsidP="009662DE">
      <w:pPr>
        <w:numPr>
          <w:ilvl w:val="0"/>
          <w:numId w:val="30"/>
        </w:numPr>
        <w:jc w:val="both"/>
      </w:pPr>
      <w:r>
        <w:t>Cihaz  -15°C ile 50°C sıcaklıkları arasında çalışabilecek özellikte olacaktır.</w:t>
      </w:r>
    </w:p>
    <w:p w:rsidR="00DB1D33" w:rsidRDefault="00DB1D33" w:rsidP="009662DE">
      <w:pPr>
        <w:numPr>
          <w:ilvl w:val="0"/>
          <w:numId w:val="29"/>
        </w:numPr>
        <w:jc w:val="both"/>
      </w:pPr>
      <w:r>
        <w:t>Cihaz ile birlikte; taşıma çantası verilecektir.</w:t>
      </w:r>
    </w:p>
    <w:p w:rsidR="00DB1D33" w:rsidRDefault="00DB1D33" w:rsidP="009662DE">
      <w:pPr>
        <w:numPr>
          <w:ilvl w:val="0"/>
          <w:numId w:val="29"/>
        </w:numPr>
        <w:jc w:val="both"/>
      </w:pPr>
      <w:r>
        <w:t>Cihazın ölçüm probu doğrusal açının yanında herhangi bir sınırlama ya da ek ayar olmadan yatay veya kafa üstü her açıdan sertlik ölçebilme özelliğine sahip olacaktır.</w:t>
      </w:r>
    </w:p>
    <w:p w:rsidR="00DB1D33" w:rsidRPr="008E7228" w:rsidRDefault="00DB1D33" w:rsidP="009662DE">
      <w:pPr>
        <w:numPr>
          <w:ilvl w:val="0"/>
          <w:numId w:val="29"/>
        </w:numPr>
        <w:jc w:val="both"/>
        <w:rPr>
          <w:sz w:val="22"/>
        </w:rPr>
      </w:pPr>
      <w:r>
        <w:t>Cihaz ile verilecek olan sertlik ölçüm probları ve özellikleri aşağıdaki gibi olacaktır.</w:t>
      </w:r>
    </w:p>
    <w:p w:rsidR="00DB1D33" w:rsidRDefault="00DB1D33" w:rsidP="009662DE">
      <w:pPr>
        <w:numPr>
          <w:ilvl w:val="0"/>
          <w:numId w:val="29"/>
        </w:numPr>
        <w:jc w:val="both"/>
      </w:pPr>
      <w:r>
        <w:t>Rebound metoduna uygun problar, Ø 3 mm küresel tungsten karpit uçlu vurmalı prob,12 Nmm</w:t>
      </w:r>
      <w:r>
        <w:tab/>
        <w:t xml:space="preserve">olacaktır.         </w:t>
      </w:r>
    </w:p>
    <w:p w:rsidR="00DB1D33" w:rsidRDefault="00DB1D33" w:rsidP="009662DE">
      <w:pPr>
        <w:numPr>
          <w:ilvl w:val="0"/>
          <w:numId w:val="29"/>
        </w:numPr>
        <w:jc w:val="both"/>
      </w:pPr>
      <w:r>
        <w:t>Cihaz ile birlikte problara uygun kablolar birer adet çalışır halde teslim edilecektir.</w:t>
      </w:r>
    </w:p>
    <w:p w:rsidR="00DB1D33" w:rsidRDefault="00DB1D33" w:rsidP="009662DE">
      <w:pPr>
        <w:numPr>
          <w:ilvl w:val="0"/>
          <w:numId w:val="29"/>
        </w:numPr>
        <w:jc w:val="both"/>
      </w:pPr>
      <w:r>
        <w:t>Cihaz ile birlikte 620 Vickerslik sertlik referans bloğu verilecektir.</w:t>
      </w:r>
    </w:p>
    <w:p w:rsidR="00DB1D33" w:rsidRDefault="00DB1D33" w:rsidP="009662DE">
      <w:pPr>
        <w:rPr>
          <w:b/>
        </w:rPr>
      </w:pPr>
    </w:p>
    <w:p w:rsidR="00DB1D33" w:rsidRPr="00A133D9" w:rsidRDefault="00DB1D33" w:rsidP="009662DE">
      <w:pPr>
        <w:rPr>
          <w:b/>
        </w:rPr>
      </w:pPr>
      <w:r>
        <w:rPr>
          <w:b/>
        </w:rPr>
        <w:t>g)</w:t>
      </w:r>
      <w:r w:rsidRPr="00887F4E">
        <w:rPr>
          <w:b/>
        </w:rPr>
        <w:t xml:space="preserve"> </w:t>
      </w:r>
      <w:r w:rsidRPr="00A133D9">
        <w:rPr>
          <w:b/>
        </w:rPr>
        <w:t>ULTRASONİK HATA TAYİN CİHAZI</w:t>
      </w:r>
      <w:r w:rsidRPr="00A133D9">
        <w:rPr>
          <w:b/>
          <w:bCs/>
          <w:lang w:eastAsia="en-US"/>
        </w:rPr>
        <w:t xml:space="preserve"> TEKNİK ÖZELLİKLERİ</w:t>
      </w:r>
    </w:p>
    <w:p w:rsidR="00DB1D33" w:rsidRPr="00A133D9" w:rsidRDefault="00DB1D33" w:rsidP="009662DE">
      <w:pPr>
        <w:jc w:val="both"/>
      </w:pPr>
    </w:p>
    <w:p w:rsidR="00DB1D33" w:rsidRPr="00A133D9" w:rsidRDefault="00DB1D33" w:rsidP="009662DE">
      <w:pPr>
        <w:pStyle w:val="BodyText3"/>
        <w:tabs>
          <w:tab w:val="left" w:pos="900"/>
        </w:tabs>
        <w:spacing w:after="240"/>
        <w:rPr>
          <w:sz w:val="24"/>
          <w:szCs w:val="24"/>
        </w:rPr>
      </w:pPr>
      <w:r w:rsidRPr="00A133D9">
        <w:rPr>
          <w:sz w:val="24"/>
          <w:szCs w:val="24"/>
        </w:rPr>
        <w:t>Cihaz; demir, çelik, alüminyum ve bakır alaşımlarından yapılmış kaynaklı imalat ve döküm parçalarının yapısındaki hataların (çatlak, boşluk, kalıntı, gözenek) tahribatsız olarak tespitinin yapılmasında kullanılacaktır.</w:t>
      </w:r>
    </w:p>
    <w:p w:rsidR="00DB1D33" w:rsidRPr="00A133D9" w:rsidRDefault="00DB1D33" w:rsidP="000F3A6A">
      <w:pPr>
        <w:numPr>
          <w:ilvl w:val="0"/>
          <w:numId w:val="31"/>
        </w:numPr>
        <w:ind w:left="360"/>
        <w:jc w:val="both"/>
      </w:pPr>
      <w:r w:rsidRPr="00A133D9">
        <w:t xml:space="preserve">Cihaz, DIN EN 12668–1 standardına uygun imal edilmiş olacaktır. Bu </w:t>
      </w:r>
      <w:r w:rsidRPr="00A133D9">
        <w:rPr>
          <w:bCs/>
        </w:rPr>
        <w:t>husus yüklenici tarafından belgelendirilecektir.</w:t>
      </w:r>
    </w:p>
    <w:p w:rsidR="00DB1D33" w:rsidRPr="00A133D9" w:rsidRDefault="00DB1D33" w:rsidP="000F3A6A">
      <w:pPr>
        <w:numPr>
          <w:ilvl w:val="0"/>
          <w:numId w:val="31"/>
        </w:numPr>
        <w:ind w:left="360"/>
        <w:jc w:val="both"/>
      </w:pPr>
      <w:r w:rsidRPr="00A133D9">
        <w:t>Cihaz, elde taşınabilen portatif tipte olacaktır.</w:t>
      </w:r>
    </w:p>
    <w:p w:rsidR="00DB1D33" w:rsidRPr="00A133D9" w:rsidRDefault="00DB1D33" w:rsidP="000F3A6A">
      <w:pPr>
        <w:numPr>
          <w:ilvl w:val="0"/>
          <w:numId w:val="31"/>
        </w:numPr>
        <w:ind w:left="360"/>
        <w:jc w:val="both"/>
      </w:pPr>
      <w:r w:rsidRPr="00A133D9">
        <w:t>Cihaz kaynak dikişlerinin kontrolünde, hata bölgesinin yatay ve yüzeyden olan uzaklığının tespitine ve ekrandan okunmasına olanak tanıyacaktır.</w:t>
      </w:r>
    </w:p>
    <w:p w:rsidR="00DB1D33" w:rsidRPr="00A133D9" w:rsidRDefault="00DB1D33" w:rsidP="000F3A6A">
      <w:pPr>
        <w:numPr>
          <w:ilvl w:val="0"/>
          <w:numId w:val="31"/>
        </w:numPr>
        <w:ind w:left="360"/>
        <w:jc w:val="both"/>
      </w:pPr>
      <w:r w:rsidRPr="00A133D9">
        <w:t>Cihaz tek yönden dokunulan malzemelerin içerisindeki hataları tespit edebilmenin yanında, kalınlık ölçümlerinde de kullanılabilecek nitelikte olacaktır.</w:t>
      </w:r>
    </w:p>
    <w:p w:rsidR="00DB1D33" w:rsidRPr="00A133D9" w:rsidRDefault="00DB1D33" w:rsidP="000F3A6A">
      <w:pPr>
        <w:numPr>
          <w:ilvl w:val="0"/>
          <w:numId w:val="31"/>
        </w:numPr>
        <w:ind w:left="360"/>
        <w:jc w:val="both"/>
      </w:pPr>
      <w:r w:rsidRPr="00A133D9">
        <w:t>Cihazda ayarları değiştirmek için kullanım kolaylığını sağlayan iki adet knob (döner düğme) olacaktır.</w:t>
      </w:r>
    </w:p>
    <w:p w:rsidR="00DB1D33" w:rsidRPr="00A133D9" w:rsidRDefault="00DB1D33" w:rsidP="000F3A6A">
      <w:pPr>
        <w:numPr>
          <w:ilvl w:val="0"/>
          <w:numId w:val="31"/>
        </w:numPr>
        <w:ind w:left="360"/>
        <w:jc w:val="both"/>
      </w:pPr>
      <w:r w:rsidRPr="00A133D9">
        <w:t>Cihaz şarj edilebilen Li-Ion bataryalarla çalışacak,bataryalarla en az 14 (on dört) saat kesintisiz çalışabilecek ve cihaz ekranında pil durumunu gösteren simge olacaktır.</w:t>
      </w:r>
    </w:p>
    <w:p w:rsidR="00DB1D33" w:rsidRPr="00A133D9" w:rsidRDefault="00DB1D33" w:rsidP="000F3A6A">
      <w:pPr>
        <w:numPr>
          <w:ilvl w:val="0"/>
          <w:numId w:val="31"/>
        </w:numPr>
        <w:ind w:left="360"/>
        <w:jc w:val="both"/>
      </w:pPr>
      <w:r w:rsidRPr="00A133D9">
        <w:t xml:space="preserve">Cihaz kazanç değeri (ses gücü) alt sınırı 0 (sıfır) dB- üst sınırı en az 110 (yüz on) dB  olacak  ve kazanç 0.5, 1, 2, 6 ve 12 dBlik katsayılarla kademeli olarak ayarlanabilir nitelikte olacaktır.   </w:t>
      </w:r>
    </w:p>
    <w:p w:rsidR="00DB1D33" w:rsidRPr="00A133D9" w:rsidRDefault="00DB1D33" w:rsidP="000F3A6A">
      <w:pPr>
        <w:numPr>
          <w:ilvl w:val="0"/>
          <w:numId w:val="31"/>
        </w:numPr>
        <w:ind w:left="360"/>
        <w:jc w:val="both"/>
      </w:pPr>
      <w:r w:rsidRPr="00A133D9">
        <w:t>Cihazda; ultrasonik ses dalgalarının yayılma hızı en az, 1.000(bin) m/s ile 15.000 (onbeşbin) m/s aralığını tamamen kapsayacaktır. Ses hızı ayarlanabilir olacaktır.</w:t>
      </w:r>
    </w:p>
    <w:p w:rsidR="00DB1D33" w:rsidRPr="00A133D9" w:rsidRDefault="00DB1D33" w:rsidP="000F3A6A">
      <w:pPr>
        <w:numPr>
          <w:ilvl w:val="0"/>
          <w:numId w:val="31"/>
        </w:numPr>
        <w:ind w:left="360"/>
        <w:jc w:val="both"/>
      </w:pPr>
      <w:r w:rsidRPr="00A133D9">
        <w:t>Cihazın ölçüm aralığı çelik için  alt sınır en fazla 0.5 (sıfırnoktabeş) mm’den başlayarak frekans değerine bağlı kalarak üst sınırı en az  9.999 (dokuzbindokuzyüzdoksandokuz)  mm olacaktır.</w:t>
      </w:r>
    </w:p>
    <w:p w:rsidR="00DB1D33" w:rsidRPr="00A133D9" w:rsidRDefault="00DB1D33" w:rsidP="000F3A6A">
      <w:pPr>
        <w:numPr>
          <w:ilvl w:val="0"/>
          <w:numId w:val="31"/>
        </w:numPr>
        <w:ind w:left="360"/>
        <w:jc w:val="both"/>
      </w:pPr>
      <w:r w:rsidRPr="00A133D9">
        <w:t>Cihaz milimetre ve inç birimlerinde ölçüm yapabilecektir.</w:t>
      </w:r>
    </w:p>
    <w:p w:rsidR="00DB1D33" w:rsidRPr="00A133D9" w:rsidRDefault="00DB1D33" w:rsidP="000F3A6A">
      <w:pPr>
        <w:numPr>
          <w:ilvl w:val="0"/>
          <w:numId w:val="31"/>
        </w:numPr>
        <w:ind w:left="360"/>
        <w:jc w:val="both"/>
      </w:pPr>
      <w:r w:rsidRPr="00A133D9">
        <w:t>Cihazın frekans aralığı 0,2 ile 20 MHz arasında olup hem dar hem de geniş band frekanslarını kapsayacaktır.Bunlar;Geniş Band için;0,2-1 MHz,0.5-4 MHz,0.8-8 MHz,2-20 MHz  frekans bandları olacaktır. Dar Band için;1 MHz,2 MHz,2,25 MHz,4 MHz,5 MHz,10 MHz frekanslarında olacaktır.</w:t>
      </w:r>
    </w:p>
    <w:p w:rsidR="00DB1D33" w:rsidRPr="00A133D9" w:rsidRDefault="00DB1D33" w:rsidP="000F3A6A">
      <w:pPr>
        <w:numPr>
          <w:ilvl w:val="0"/>
          <w:numId w:val="31"/>
        </w:numPr>
        <w:ind w:left="360"/>
        <w:jc w:val="both"/>
      </w:pPr>
      <w:r w:rsidRPr="00A133D9">
        <w:t>Cihaz peak,flank veya jflank olarak ölçüm yapacaktır.</w:t>
      </w:r>
    </w:p>
    <w:p w:rsidR="00DB1D33" w:rsidRPr="00A133D9" w:rsidRDefault="00DB1D33" w:rsidP="000F3A6A">
      <w:pPr>
        <w:numPr>
          <w:ilvl w:val="0"/>
          <w:numId w:val="31"/>
        </w:numPr>
        <w:ind w:left="360"/>
        <w:jc w:val="both"/>
      </w:pPr>
      <w:r w:rsidRPr="00A133D9">
        <w:t>Cihaz prob gecikme aralığı 0 ile 200 µs olacaktır.</w:t>
      </w:r>
    </w:p>
    <w:p w:rsidR="00DB1D33" w:rsidRPr="00A133D9" w:rsidRDefault="00DB1D33" w:rsidP="000F3A6A">
      <w:pPr>
        <w:numPr>
          <w:ilvl w:val="0"/>
          <w:numId w:val="31"/>
        </w:numPr>
        <w:ind w:left="360"/>
        <w:jc w:val="both"/>
      </w:pPr>
      <w:r w:rsidRPr="00A133D9">
        <w:t>Cihaz ekran gecikme aralığı -10 ile 1000 mm  olacaktır.</w:t>
      </w:r>
    </w:p>
    <w:p w:rsidR="00DB1D33" w:rsidRPr="00A133D9" w:rsidRDefault="00DB1D33" w:rsidP="000F3A6A">
      <w:pPr>
        <w:numPr>
          <w:ilvl w:val="0"/>
          <w:numId w:val="31"/>
        </w:numPr>
        <w:ind w:left="360"/>
        <w:jc w:val="both"/>
      </w:pPr>
      <w:r w:rsidRPr="00A133D9">
        <w:t>Cihazda gönderilen sinyallerin yoğunluğu 220 pF-1 nF       olacaktır.</w:t>
      </w:r>
    </w:p>
    <w:p w:rsidR="00DB1D33" w:rsidRPr="00A133D9" w:rsidRDefault="00DB1D33" w:rsidP="000F3A6A">
      <w:pPr>
        <w:numPr>
          <w:ilvl w:val="0"/>
          <w:numId w:val="31"/>
        </w:numPr>
        <w:ind w:left="360"/>
        <w:jc w:val="both"/>
      </w:pPr>
      <w:r w:rsidRPr="00A133D9">
        <w:t>Cihazın sinyal tekrarlama frekansı ayarlanabilinir 10 kademe olacak şekilde 4 ile 1.000 Hz arasında olacaktır.</w:t>
      </w:r>
    </w:p>
    <w:p w:rsidR="00DB1D33" w:rsidRPr="00A133D9" w:rsidRDefault="00DB1D33" w:rsidP="000F3A6A">
      <w:pPr>
        <w:numPr>
          <w:ilvl w:val="0"/>
          <w:numId w:val="31"/>
        </w:numPr>
        <w:ind w:left="360"/>
        <w:jc w:val="both"/>
      </w:pPr>
      <w:r w:rsidRPr="00A133D9">
        <w:t>Cihazın Damping ayarları 50 ohm,500 ohm,1000 ohm (TR modda)  olacaktır.</w:t>
      </w:r>
    </w:p>
    <w:p w:rsidR="00DB1D33" w:rsidRPr="00A133D9" w:rsidRDefault="00DB1D33" w:rsidP="000F3A6A">
      <w:pPr>
        <w:numPr>
          <w:ilvl w:val="0"/>
          <w:numId w:val="31"/>
        </w:numPr>
        <w:ind w:left="360"/>
        <w:jc w:val="both"/>
      </w:pPr>
      <w:r w:rsidRPr="00A133D9">
        <w:t>Cihazın en az iki adet değerlendirme kapısı olacak,ekran üzerinde farklı renklerde gösterilecek ve birbirinden bağımsız çalışacaktır.</w:t>
      </w:r>
    </w:p>
    <w:p w:rsidR="00DB1D33" w:rsidRPr="00A133D9" w:rsidRDefault="00DB1D33" w:rsidP="000F3A6A">
      <w:pPr>
        <w:numPr>
          <w:ilvl w:val="0"/>
          <w:numId w:val="31"/>
        </w:numPr>
        <w:ind w:left="360"/>
        <w:jc w:val="both"/>
      </w:pPr>
      <w:r w:rsidRPr="00A133D9">
        <w:t>Cihaz herhangi bir ekonun seçilen kapılardan birini kesmesi durumunda hem lamba yoluyla hem de ses ile ikaz özelliği olacaktır.</w:t>
      </w:r>
    </w:p>
    <w:p w:rsidR="00DB1D33" w:rsidRPr="00A133D9" w:rsidRDefault="00DB1D33" w:rsidP="000F3A6A">
      <w:pPr>
        <w:numPr>
          <w:ilvl w:val="0"/>
          <w:numId w:val="31"/>
        </w:numPr>
        <w:ind w:left="360"/>
        <w:jc w:val="both"/>
      </w:pPr>
      <w:r w:rsidRPr="00A133D9">
        <w:t>Cihaz açılı prob ile kullanılırken her ses demeti sekmesini farklı renkteki ekolarla gösterecektir.</w:t>
      </w:r>
    </w:p>
    <w:p w:rsidR="00DB1D33" w:rsidRPr="00A133D9" w:rsidRDefault="00DB1D33" w:rsidP="000F3A6A">
      <w:pPr>
        <w:numPr>
          <w:ilvl w:val="0"/>
          <w:numId w:val="31"/>
        </w:numPr>
        <w:ind w:left="360"/>
        <w:jc w:val="both"/>
      </w:pPr>
      <w:r w:rsidRPr="00A133D9">
        <w:t>Cihaz çalışma koşullarına göre parlaklık ayarı ve en az 4 farklı renkte arka plana sahip olacaktır.</w:t>
      </w:r>
    </w:p>
    <w:p w:rsidR="00DB1D33" w:rsidRPr="00A133D9" w:rsidRDefault="00DB1D33" w:rsidP="000F3A6A">
      <w:pPr>
        <w:numPr>
          <w:ilvl w:val="0"/>
          <w:numId w:val="31"/>
        </w:numPr>
        <w:ind w:left="360"/>
        <w:jc w:val="both"/>
      </w:pPr>
      <w:r w:rsidRPr="00A133D9">
        <w:t>Cihazın standart A-tarama özelliği ile birlikte A-tarama kıyaslaması,A-tarama örtüşmesi ve A-tarama görüntüsünün kullanılan kapılardan herhangi birini kesmesi durumunda cihaz ekranı otomatik olarak dondurma özelliklerine sahip olacaktır.</w:t>
      </w:r>
    </w:p>
    <w:p w:rsidR="00DB1D33" w:rsidRPr="00A133D9" w:rsidRDefault="00DB1D33" w:rsidP="000F3A6A">
      <w:pPr>
        <w:numPr>
          <w:ilvl w:val="0"/>
          <w:numId w:val="31"/>
        </w:numPr>
        <w:ind w:left="360"/>
        <w:jc w:val="both"/>
        <w:rPr>
          <w:u w:val="single"/>
        </w:rPr>
      </w:pPr>
      <w:r w:rsidRPr="00A133D9">
        <w:t>Cihaz;ses yolu, izdüşümü mesafesi, indirgenmiş izdüşümü mesafesini, derinlik, eko   yüksekliği,eko ses şiddeti,çalışma aralığı başlangıç noktası, çalışma aralığı bitiş noktası,kapı içerisindeki ekonun sekme sayısını,kapı içindeki ekonun DAC eğrisine göre ekran yüksekliği  değerlerini tespit edebilecek ve bunlardan en az beşini aynı anda ekran üzerinde gösterecektir.</w:t>
      </w:r>
    </w:p>
    <w:p w:rsidR="00DB1D33" w:rsidRPr="00A133D9" w:rsidRDefault="00DB1D33" w:rsidP="000F3A6A">
      <w:pPr>
        <w:numPr>
          <w:ilvl w:val="0"/>
          <w:numId w:val="31"/>
        </w:numPr>
        <w:ind w:left="360"/>
        <w:jc w:val="both"/>
      </w:pPr>
      <w:r w:rsidRPr="00A133D9">
        <w:t>Cihaz,eğri yüzeylerin açılı prob ile kontrolünde hatanın yerini tespit etmek için eğri yüzey düzeltme özelliğine sahip olacaktır.</w:t>
      </w:r>
    </w:p>
    <w:p w:rsidR="00DB1D33" w:rsidRPr="00A133D9" w:rsidRDefault="00DB1D33" w:rsidP="000F3A6A">
      <w:pPr>
        <w:numPr>
          <w:ilvl w:val="0"/>
          <w:numId w:val="31"/>
        </w:numPr>
        <w:ind w:left="360"/>
        <w:jc w:val="both"/>
      </w:pPr>
      <w:r w:rsidRPr="00A133D9">
        <w:t>Cihaz AWS,REF,DAC,TCG ve JISDAC eğrilerini başka bir programa gerek duymadan hepsini çizebilme özelliğine sahip olacaktır.</w:t>
      </w:r>
    </w:p>
    <w:p w:rsidR="00DB1D33" w:rsidRPr="00A133D9" w:rsidRDefault="00DB1D33" w:rsidP="000F3A6A">
      <w:pPr>
        <w:numPr>
          <w:ilvl w:val="0"/>
          <w:numId w:val="31"/>
        </w:numPr>
        <w:ind w:left="360"/>
        <w:jc w:val="both"/>
      </w:pPr>
      <w:r w:rsidRPr="00A133D9">
        <w:t>Cihaz DAC,JISDAC ve TCG eğrilerinden herhangi birisi aktif iken kazanç değişimine göre eğriyi sabit tutma özelliğine sahip olacaktır.</w:t>
      </w:r>
    </w:p>
    <w:p w:rsidR="00DB1D33" w:rsidRPr="00A133D9" w:rsidRDefault="00DB1D33" w:rsidP="000F3A6A">
      <w:pPr>
        <w:numPr>
          <w:ilvl w:val="0"/>
          <w:numId w:val="31"/>
        </w:numPr>
        <w:ind w:left="360"/>
        <w:jc w:val="both"/>
      </w:pPr>
      <w:r w:rsidRPr="00A133D9">
        <w:t>Cihaz DAC,JISDAC ve TCG eğrilerinden herhangi birisi aktif iken eğriyi 0.5 dB’lik katsayılarla 14dB’e kadar çoğaltabilme özelliğine sahip olacaktır.</w:t>
      </w:r>
    </w:p>
    <w:p w:rsidR="00DB1D33" w:rsidRPr="00A133D9" w:rsidRDefault="00DB1D33" w:rsidP="000F3A6A">
      <w:pPr>
        <w:numPr>
          <w:ilvl w:val="0"/>
          <w:numId w:val="31"/>
        </w:numPr>
        <w:ind w:left="360"/>
        <w:jc w:val="both"/>
      </w:pPr>
      <w:r w:rsidRPr="00A133D9">
        <w:t>Cihaz, bilinen iki referans ölçüm noktasına göre Otomatik Kalibrasyon yapabilecektir.</w:t>
      </w:r>
    </w:p>
    <w:p w:rsidR="00DB1D33" w:rsidRPr="00A133D9" w:rsidRDefault="00DB1D33" w:rsidP="000F3A6A">
      <w:pPr>
        <w:numPr>
          <w:ilvl w:val="0"/>
          <w:numId w:val="31"/>
        </w:numPr>
        <w:ind w:left="360"/>
        <w:jc w:val="both"/>
      </w:pPr>
      <w:r w:rsidRPr="00A133D9">
        <w:t>Cihaz en az 800(sekiz yüz) adet cihaz ayarı veya raporu A-tarama grafikleri dahil hafızasında tutabilir özellikte olacaktır.</w:t>
      </w:r>
    </w:p>
    <w:p w:rsidR="00DB1D33" w:rsidRPr="00A133D9" w:rsidRDefault="00DB1D33" w:rsidP="000F3A6A">
      <w:pPr>
        <w:numPr>
          <w:ilvl w:val="0"/>
          <w:numId w:val="31"/>
        </w:numPr>
        <w:ind w:left="360"/>
        <w:jc w:val="both"/>
      </w:pPr>
      <w:r w:rsidRPr="00A133D9">
        <w:t>Cihazın çalışma sıcaklığı 0(sıfır)</w:t>
      </w:r>
      <w:r w:rsidRPr="00A133D9">
        <w:rPr>
          <w:vertAlign w:val="superscript"/>
        </w:rPr>
        <w:t>o</w:t>
      </w:r>
      <w:r w:rsidRPr="00A133D9">
        <w:t>C ile en az 60(altmış)</w:t>
      </w:r>
      <w:r w:rsidRPr="00A133D9">
        <w:rPr>
          <w:vertAlign w:val="superscript"/>
        </w:rPr>
        <w:t>o</w:t>
      </w:r>
      <w:r w:rsidRPr="00A133D9">
        <w:t>C arasında olacaktır.</w:t>
      </w:r>
    </w:p>
    <w:p w:rsidR="00DB1D33" w:rsidRPr="00A133D9" w:rsidRDefault="00DB1D33" w:rsidP="000F3A6A">
      <w:pPr>
        <w:numPr>
          <w:ilvl w:val="0"/>
          <w:numId w:val="31"/>
        </w:numPr>
        <w:ind w:left="360"/>
        <w:jc w:val="both"/>
      </w:pPr>
      <w:r w:rsidRPr="00A133D9">
        <w:t>Cihaz ekranı A-Scan özelliğinde olacaktır ve A-scan çözünürlüğü 320 x220 Pixel ve A-scan ekranı en  116 mm x 80 mm olacaktır.</w:t>
      </w:r>
    </w:p>
    <w:p w:rsidR="00DB1D33" w:rsidRPr="00A133D9" w:rsidRDefault="00DB1D33" w:rsidP="000F3A6A">
      <w:pPr>
        <w:numPr>
          <w:ilvl w:val="0"/>
          <w:numId w:val="31"/>
        </w:numPr>
        <w:ind w:left="360"/>
        <w:jc w:val="both"/>
      </w:pPr>
      <w:r w:rsidRPr="00A133D9">
        <w:t>Cihaz ekran çözürlüğü 320x240 pixel ve cihaz ekran boyutu 116 mm x 87 mm olacaktır.</w:t>
      </w:r>
    </w:p>
    <w:p w:rsidR="00DB1D33" w:rsidRPr="00A133D9" w:rsidRDefault="00DB1D33" w:rsidP="000F3A6A">
      <w:pPr>
        <w:numPr>
          <w:ilvl w:val="0"/>
          <w:numId w:val="31"/>
        </w:numPr>
        <w:ind w:left="360"/>
        <w:jc w:val="both"/>
      </w:pPr>
      <w:r w:rsidRPr="00A133D9">
        <w:t>Cihaz ağırlığı bataryası dahil 2.2 kg. geçmeyecektir.</w:t>
      </w:r>
    </w:p>
    <w:p w:rsidR="00DB1D33" w:rsidRPr="00A133D9" w:rsidRDefault="00DB1D33" w:rsidP="000F3A6A">
      <w:pPr>
        <w:numPr>
          <w:ilvl w:val="0"/>
          <w:numId w:val="31"/>
        </w:numPr>
        <w:ind w:left="360"/>
        <w:jc w:val="both"/>
      </w:pPr>
      <w:r w:rsidRPr="00A133D9">
        <w:t>Cihazın koruma sınıfı TS 3033 EN 60529’a göre en az IP66 (altmışaltı) olacaktır. Bu husus yüklenici tarafından belgelendirilecektir.</w:t>
      </w:r>
    </w:p>
    <w:p w:rsidR="00DB1D33" w:rsidRPr="00A133D9" w:rsidRDefault="00DB1D33" w:rsidP="000F3A6A">
      <w:pPr>
        <w:numPr>
          <w:ilvl w:val="0"/>
          <w:numId w:val="31"/>
        </w:numPr>
        <w:ind w:left="360"/>
        <w:jc w:val="both"/>
      </w:pPr>
      <w:r w:rsidRPr="00A133D9">
        <w:t>Cihaz kabul/ret kriterleri girilebilecek ve kriterlere göre uyarı verebilecek özellikte</w:t>
      </w:r>
    </w:p>
    <w:p w:rsidR="00DB1D33" w:rsidRPr="00A133D9" w:rsidRDefault="00DB1D33" w:rsidP="000F3A6A">
      <w:pPr>
        <w:numPr>
          <w:ilvl w:val="0"/>
          <w:numId w:val="31"/>
        </w:numPr>
        <w:ind w:left="360"/>
        <w:jc w:val="both"/>
      </w:pPr>
      <w:r w:rsidRPr="00A133D9">
        <w:t>olacaktır.</w:t>
      </w:r>
    </w:p>
    <w:p w:rsidR="00DB1D33" w:rsidRPr="00A133D9" w:rsidRDefault="00DB1D33" w:rsidP="000F3A6A">
      <w:pPr>
        <w:numPr>
          <w:ilvl w:val="0"/>
          <w:numId w:val="31"/>
        </w:numPr>
        <w:ind w:left="360"/>
        <w:jc w:val="both"/>
      </w:pPr>
      <w:r w:rsidRPr="00A133D9">
        <w:t>Cihaz ortalama bir bilgisayar ortamında çalışabilecek uygun bir yazılım ile birlikte</w:t>
      </w:r>
    </w:p>
    <w:p w:rsidR="00DB1D33" w:rsidRPr="00A133D9" w:rsidRDefault="00DB1D33" w:rsidP="000F3A6A">
      <w:pPr>
        <w:numPr>
          <w:ilvl w:val="0"/>
          <w:numId w:val="31"/>
        </w:numPr>
        <w:ind w:left="360"/>
        <w:jc w:val="both"/>
      </w:pPr>
      <w:r w:rsidRPr="00A133D9">
        <w:t>verilecek, yazılım ölçüm sonuçlarını hafızada tutabilecek gerektiğinde değerlendirmeye / düzenlemeye olanak tanıyacak nitelikte olacak, İngilizce dil tabanlı olacaktır.</w:t>
      </w:r>
    </w:p>
    <w:p w:rsidR="00DB1D33" w:rsidRPr="00A133D9" w:rsidRDefault="00DB1D33" w:rsidP="000F3A6A">
      <w:pPr>
        <w:numPr>
          <w:ilvl w:val="0"/>
          <w:numId w:val="31"/>
        </w:numPr>
        <w:ind w:left="360"/>
        <w:jc w:val="both"/>
      </w:pPr>
      <w:r w:rsidRPr="00A133D9">
        <w:t>Cihazın hafızası en az 800 (sekizyüz) adet raporu tutabilecek kapasitede olacak ve hafızasındaki bilgileri RS 232 veya USB iletişim kablosu ile yazıcıya transfer edebilecektir.</w:t>
      </w:r>
    </w:p>
    <w:p w:rsidR="00DB1D33" w:rsidRPr="00A133D9" w:rsidRDefault="00DB1D33" w:rsidP="000F3A6A">
      <w:pPr>
        <w:numPr>
          <w:ilvl w:val="0"/>
          <w:numId w:val="31"/>
        </w:numPr>
        <w:ind w:left="360"/>
        <w:jc w:val="both"/>
      </w:pPr>
      <w:r w:rsidRPr="00A133D9">
        <w:t>Cihaz ve  bilgisayar bağlantısını sağlayacak uygun kablo ve soketler cihazla beraber</w:t>
      </w:r>
    </w:p>
    <w:p w:rsidR="00DB1D33" w:rsidRPr="00A133D9" w:rsidRDefault="00DB1D33" w:rsidP="000F3A6A">
      <w:pPr>
        <w:numPr>
          <w:ilvl w:val="0"/>
          <w:numId w:val="31"/>
        </w:numPr>
        <w:ind w:left="360"/>
        <w:jc w:val="both"/>
      </w:pPr>
      <w:r w:rsidRPr="00A133D9">
        <w:t>verilecektir.</w:t>
      </w:r>
    </w:p>
    <w:p w:rsidR="00DB1D33" w:rsidRPr="00A133D9" w:rsidRDefault="00DB1D33" w:rsidP="000F3A6A">
      <w:pPr>
        <w:numPr>
          <w:ilvl w:val="0"/>
          <w:numId w:val="31"/>
        </w:numPr>
        <w:ind w:left="360"/>
        <w:jc w:val="both"/>
      </w:pPr>
      <w:r w:rsidRPr="00A133D9">
        <w:t>Cihaz ile birlikte; taşıma çantası ve güç kablosu verilecektir.</w:t>
      </w:r>
    </w:p>
    <w:p w:rsidR="00DB1D33" w:rsidRPr="00A133D9" w:rsidRDefault="00DB1D33" w:rsidP="000F3A6A">
      <w:pPr>
        <w:numPr>
          <w:ilvl w:val="0"/>
          <w:numId w:val="31"/>
        </w:numPr>
        <w:ind w:left="360"/>
        <w:jc w:val="both"/>
      </w:pPr>
      <w:r w:rsidRPr="00A133D9">
        <w:t>Cihazın TSE den  akredite bir kuruluş tarafından uygun standarta göre  kalibrasyonu yapılmış olacak, üretici  sertifikası  cihaz ile birlikte verilecektir.</w:t>
      </w:r>
    </w:p>
    <w:p w:rsidR="00DB1D33" w:rsidRPr="00A133D9" w:rsidRDefault="00DB1D33" w:rsidP="000F3A6A">
      <w:pPr>
        <w:numPr>
          <w:ilvl w:val="0"/>
          <w:numId w:val="31"/>
        </w:numPr>
        <w:ind w:left="360"/>
        <w:jc w:val="both"/>
      </w:pPr>
      <w:r w:rsidRPr="00A133D9">
        <w:t xml:space="preserve">Cihaz 220(ikiyüzyirmi) volt </w:t>
      </w:r>
      <w:r w:rsidRPr="00A133D9">
        <w:sym w:font="Symbol" w:char="F0B1"/>
      </w:r>
      <w:r w:rsidRPr="00A133D9">
        <w:t xml:space="preserve"> 10 % (yüzde on) AC’de adaptör vasıtasıyla veya adaptörsüz, bunun yanında pille de çalışabilecek nitelikte olacaktır. Cihaz çalışır halde şarjlı piller, eğer üzerine monteli veya kendinden değilse ayrıca şarj cihazı ve adaptörü ile birlikte verilecektir.</w:t>
      </w:r>
    </w:p>
    <w:p w:rsidR="00DB1D33" w:rsidRPr="00A133D9" w:rsidRDefault="00DB1D33" w:rsidP="009662DE">
      <w:pPr>
        <w:jc w:val="both"/>
      </w:pPr>
    </w:p>
    <w:p w:rsidR="00DB1D33" w:rsidRPr="00A133D9" w:rsidRDefault="00DB1D33" w:rsidP="000F3A6A">
      <w:pPr>
        <w:numPr>
          <w:ilvl w:val="0"/>
          <w:numId w:val="31"/>
        </w:numPr>
        <w:ind w:left="360"/>
        <w:jc w:val="both"/>
      </w:pPr>
      <w:r w:rsidRPr="00A133D9">
        <w:t>Cihaz ile verilecek olan problar ve özellikleri aşağıdaki gibi olacaktır.</w:t>
      </w:r>
    </w:p>
    <w:p w:rsidR="00DB1D33" w:rsidRPr="00A133D9" w:rsidRDefault="00DB1D33" w:rsidP="000F3A6A">
      <w:pPr>
        <w:numPr>
          <w:ilvl w:val="0"/>
          <w:numId w:val="31"/>
        </w:numPr>
        <w:ind w:left="360"/>
        <w:jc w:val="both"/>
      </w:pPr>
      <w:r w:rsidRPr="00A133D9">
        <w:t>Düz (düz açılı) problar:</w:t>
      </w:r>
    </w:p>
    <w:p w:rsidR="00DB1D33" w:rsidRPr="00A133D9" w:rsidRDefault="00DB1D33" w:rsidP="009662DE">
      <w:pPr>
        <w:ind w:left="34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8"/>
        <w:gridCol w:w="1336"/>
        <w:gridCol w:w="2547"/>
        <w:gridCol w:w="2070"/>
        <w:gridCol w:w="1559"/>
      </w:tblGrid>
      <w:tr w:rsidR="00DB1D33" w:rsidRPr="00A133D9" w:rsidTr="009662DE">
        <w:tc>
          <w:tcPr>
            <w:tcW w:w="1308" w:type="dxa"/>
          </w:tcPr>
          <w:p w:rsidR="00DB1D33" w:rsidRPr="00A133D9" w:rsidRDefault="00DB1D33" w:rsidP="009662DE">
            <w:pPr>
              <w:jc w:val="center"/>
            </w:pPr>
            <w:r w:rsidRPr="00A133D9">
              <w:t>Miktar</w:t>
            </w:r>
          </w:p>
        </w:tc>
        <w:tc>
          <w:tcPr>
            <w:tcW w:w="1336" w:type="dxa"/>
          </w:tcPr>
          <w:p w:rsidR="00DB1D33" w:rsidRPr="00A133D9" w:rsidRDefault="00DB1D33" w:rsidP="009662DE">
            <w:pPr>
              <w:ind w:left="360"/>
              <w:jc w:val="center"/>
            </w:pPr>
            <w:r w:rsidRPr="00A133D9">
              <w:t>Frekans</w:t>
            </w:r>
          </w:p>
        </w:tc>
        <w:tc>
          <w:tcPr>
            <w:tcW w:w="2547" w:type="dxa"/>
          </w:tcPr>
          <w:p w:rsidR="00DB1D33" w:rsidRPr="00A133D9" w:rsidRDefault="00DB1D33" w:rsidP="009662DE">
            <w:pPr>
              <w:jc w:val="center"/>
            </w:pPr>
            <w:r w:rsidRPr="00A133D9">
              <w:t>Çap</w:t>
            </w:r>
          </w:p>
        </w:tc>
        <w:tc>
          <w:tcPr>
            <w:tcW w:w="2070" w:type="dxa"/>
          </w:tcPr>
          <w:p w:rsidR="00DB1D33" w:rsidRPr="00A133D9" w:rsidRDefault="00DB1D33" w:rsidP="009662DE">
            <w:pPr>
              <w:jc w:val="center"/>
            </w:pPr>
            <w:r w:rsidRPr="00A133D9">
              <w:t>Çelik için ölçüm Aralığı</w:t>
            </w:r>
          </w:p>
        </w:tc>
        <w:tc>
          <w:tcPr>
            <w:tcW w:w="1559" w:type="dxa"/>
          </w:tcPr>
          <w:p w:rsidR="00DB1D33" w:rsidRPr="00A133D9" w:rsidRDefault="00DB1D33" w:rsidP="009662DE">
            <w:pPr>
              <w:jc w:val="center"/>
            </w:pPr>
            <w:r w:rsidRPr="00A133D9">
              <w:t>Yakın alan Mesafesi</w:t>
            </w:r>
          </w:p>
        </w:tc>
      </w:tr>
      <w:tr w:rsidR="00DB1D33" w:rsidRPr="00A133D9" w:rsidTr="009662DE">
        <w:tc>
          <w:tcPr>
            <w:tcW w:w="1308" w:type="dxa"/>
          </w:tcPr>
          <w:p w:rsidR="00DB1D33" w:rsidRPr="00A133D9" w:rsidRDefault="00DB1D33" w:rsidP="009662DE">
            <w:pPr>
              <w:jc w:val="center"/>
            </w:pPr>
            <w:r w:rsidRPr="00A133D9">
              <w:t>1 Adet</w:t>
            </w:r>
          </w:p>
        </w:tc>
        <w:tc>
          <w:tcPr>
            <w:tcW w:w="1336" w:type="dxa"/>
          </w:tcPr>
          <w:p w:rsidR="00DB1D33" w:rsidRPr="00A133D9" w:rsidRDefault="00DB1D33" w:rsidP="009662DE">
            <w:pPr>
              <w:ind w:left="360"/>
              <w:jc w:val="center"/>
            </w:pPr>
            <w:r w:rsidRPr="00A133D9">
              <w:t>4 MHz</w:t>
            </w:r>
          </w:p>
        </w:tc>
        <w:tc>
          <w:tcPr>
            <w:tcW w:w="2547" w:type="dxa"/>
          </w:tcPr>
          <w:p w:rsidR="00DB1D33" w:rsidRPr="00A133D9" w:rsidRDefault="00DB1D33" w:rsidP="009662DE">
            <w:pPr>
              <w:jc w:val="center"/>
            </w:pPr>
            <w:r w:rsidRPr="00A133D9">
              <w:t>10 mm</w:t>
            </w:r>
          </w:p>
        </w:tc>
        <w:tc>
          <w:tcPr>
            <w:tcW w:w="2070" w:type="dxa"/>
          </w:tcPr>
          <w:p w:rsidR="00DB1D33" w:rsidRPr="00A133D9" w:rsidRDefault="00DB1D33" w:rsidP="009662DE">
            <w:pPr>
              <w:jc w:val="center"/>
            </w:pPr>
            <w:r w:rsidRPr="00A133D9">
              <w:t>15-1500 mm</w:t>
            </w:r>
          </w:p>
        </w:tc>
        <w:tc>
          <w:tcPr>
            <w:tcW w:w="1559" w:type="dxa"/>
          </w:tcPr>
          <w:p w:rsidR="00DB1D33" w:rsidRPr="00A133D9" w:rsidRDefault="00DB1D33" w:rsidP="009662DE">
            <w:pPr>
              <w:ind w:left="360"/>
              <w:jc w:val="center"/>
            </w:pPr>
            <w:r w:rsidRPr="00A133D9">
              <w:t>16 mm</w:t>
            </w:r>
          </w:p>
        </w:tc>
      </w:tr>
    </w:tbl>
    <w:p w:rsidR="00DB1D33" w:rsidRPr="00A133D9" w:rsidRDefault="00DB1D33" w:rsidP="009662DE">
      <w:pPr>
        <w:ind w:left="349" w:firstLine="1530"/>
        <w:jc w:val="both"/>
      </w:pPr>
    </w:p>
    <w:p w:rsidR="00DB1D33" w:rsidRPr="00A133D9" w:rsidRDefault="00DB1D33" w:rsidP="000F3A6A">
      <w:pPr>
        <w:numPr>
          <w:ilvl w:val="0"/>
          <w:numId w:val="31"/>
        </w:numPr>
        <w:ind w:left="360"/>
        <w:jc w:val="both"/>
      </w:pPr>
      <w:r w:rsidRPr="00A133D9">
        <w:t>Teklif edilecek tüm düz açılı probların Karakteristik bant genişliği %25 olacaktır.</w:t>
      </w:r>
    </w:p>
    <w:p w:rsidR="00DB1D33" w:rsidRPr="00A133D9" w:rsidRDefault="00DB1D33" w:rsidP="009662DE">
      <w:pPr>
        <w:ind w:left="349"/>
        <w:jc w:val="both"/>
      </w:pPr>
    </w:p>
    <w:p w:rsidR="00DB1D33" w:rsidRPr="00A133D9" w:rsidRDefault="00DB1D33" w:rsidP="000F3A6A">
      <w:pPr>
        <w:numPr>
          <w:ilvl w:val="0"/>
          <w:numId w:val="31"/>
        </w:numPr>
        <w:ind w:left="360"/>
        <w:jc w:val="both"/>
      </w:pPr>
      <w:r w:rsidRPr="00A133D9">
        <w:t>Çift kristalli düz problar:</w:t>
      </w:r>
    </w:p>
    <w:p w:rsidR="00DB1D33" w:rsidRPr="00A133D9" w:rsidRDefault="00DB1D33" w:rsidP="009662DE">
      <w:pPr>
        <w:pStyle w:val="ListeParagraf"/>
        <w:ind w:left="34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8"/>
        <w:gridCol w:w="1275"/>
        <w:gridCol w:w="2591"/>
        <w:gridCol w:w="2087"/>
        <w:gridCol w:w="1559"/>
      </w:tblGrid>
      <w:tr w:rsidR="00DB1D33" w:rsidRPr="00A133D9" w:rsidTr="009662DE">
        <w:tc>
          <w:tcPr>
            <w:tcW w:w="1308" w:type="dxa"/>
          </w:tcPr>
          <w:p w:rsidR="00DB1D33" w:rsidRPr="00A133D9" w:rsidRDefault="00DB1D33" w:rsidP="009662DE">
            <w:pPr>
              <w:jc w:val="center"/>
            </w:pPr>
            <w:r w:rsidRPr="00A133D9">
              <w:t>Miktar</w:t>
            </w:r>
          </w:p>
        </w:tc>
        <w:tc>
          <w:tcPr>
            <w:tcW w:w="1275" w:type="dxa"/>
          </w:tcPr>
          <w:p w:rsidR="00DB1D33" w:rsidRPr="00A133D9" w:rsidRDefault="00DB1D33" w:rsidP="009662DE">
            <w:pPr>
              <w:jc w:val="center"/>
            </w:pPr>
            <w:r w:rsidRPr="00A133D9">
              <w:t>Frekans</w:t>
            </w:r>
          </w:p>
        </w:tc>
        <w:tc>
          <w:tcPr>
            <w:tcW w:w="2591" w:type="dxa"/>
          </w:tcPr>
          <w:p w:rsidR="00DB1D33" w:rsidRPr="00A133D9" w:rsidRDefault="00DB1D33" w:rsidP="009662DE">
            <w:pPr>
              <w:jc w:val="center"/>
            </w:pPr>
            <w:r w:rsidRPr="00A133D9">
              <w:t>Çap/a x b</w:t>
            </w:r>
          </w:p>
        </w:tc>
        <w:tc>
          <w:tcPr>
            <w:tcW w:w="2087" w:type="dxa"/>
          </w:tcPr>
          <w:p w:rsidR="00DB1D33" w:rsidRPr="00A133D9" w:rsidRDefault="00DB1D33" w:rsidP="009662DE">
            <w:pPr>
              <w:jc w:val="center"/>
            </w:pPr>
            <w:r w:rsidRPr="00A133D9">
              <w:t>Çelik için ölçüm Aralığı</w:t>
            </w:r>
          </w:p>
        </w:tc>
        <w:tc>
          <w:tcPr>
            <w:tcW w:w="1559" w:type="dxa"/>
          </w:tcPr>
          <w:p w:rsidR="00DB1D33" w:rsidRPr="00A133D9" w:rsidRDefault="00DB1D33" w:rsidP="009662DE">
            <w:pPr>
              <w:jc w:val="center"/>
            </w:pPr>
            <w:r w:rsidRPr="00A133D9">
              <w:t>Merkez Odak Mesafesi</w:t>
            </w:r>
          </w:p>
        </w:tc>
      </w:tr>
      <w:tr w:rsidR="00DB1D33" w:rsidRPr="00A133D9" w:rsidTr="009662DE">
        <w:tc>
          <w:tcPr>
            <w:tcW w:w="1308" w:type="dxa"/>
          </w:tcPr>
          <w:p w:rsidR="00DB1D33" w:rsidRPr="00A133D9" w:rsidRDefault="00DB1D33" w:rsidP="009662DE">
            <w:pPr>
              <w:ind w:left="360"/>
              <w:jc w:val="center"/>
            </w:pPr>
            <w:r w:rsidRPr="00A133D9">
              <w:t>1 Adet</w:t>
            </w:r>
          </w:p>
        </w:tc>
        <w:tc>
          <w:tcPr>
            <w:tcW w:w="1275" w:type="dxa"/>
          </w:tcPr>
          <w:p w:rsidR="00DB1D33" w:rsidRPr="00A133D9" w:rsidRDefault="00DB1D33" w:rsidP="009662DE">
            <w:pPr>
              <w:ind w:left="360"/>
            </w:pPr>
            <w:r w:rsidRPr="00A133D9">
              <w:t>4 MHz</w:t>
            </w:r>
          </w:p>
        </w:tc>
        <w:tc>
          <w:tcPr>
            <w:tcW w:w="2591" w:type="dxa"/>
          </w:tcPr>
          <w:p w:rsidR="00DB1D33" w:rsidRPr="00A133D9" w:rsidRDefault="00DB1D33" w:rsidP="009662DE">
            <w:r w:rsidRPr="00A133D9">
              <w:t>3,5 x 10 mm</w:t>
            </w:r>
          </w:p>
        </w:tc>
        <w:tc>
          <w:tcPr>
            <w:tcW w:w="2087" w:type="dxa"/>
          </w:tcPr>
          <w:p w:rsidR="00DB1D33" w:rsidRPr="00A133D9" w:rsidRDefault="00DB1D33" w:rsidP="009662DE">
            <w:r w:rsidRPr="00A133D9">
              <w:t>1-1500 mm</w:t>
            </w:r>
          </w:p>
        </w:tc>
        <w:tc>
          <w:tcPr>
            <w:tcW w:w="1559" w:type="dxa"/>
          </w:tcPr>
          <w:p w:rsidR="00DB1D33" w:rsidRPr="00A133D9" w:rsidRDefault="00DB1D33" w:rsidP="009662DE">
            <w:pPr>
              <w:ind w:left="360"/>
            </w:pPr>
            <w:r w:rsidRPr="00A133D9">
              <w:t>12 mm</w:t>
            </w:r>
          </w:p>
        </w:tc>
      </w:tr>
    </w:tbl>
    <w:p w:rsidR="00DB1D33" w:rsidRPr="00A133D9" w:rsidRDefault="00DB1D33" w:rsidP="009662DE">
      <w:pPr>
        <w:ind w:left="349" w:firstLine="705"/>
        <w:jc w:val="both"/>
      </w:pPr>
    </w:p>
    <w:p w:rsidR="00DB1D33" w:rsidRPr="00A133D9" w:rsidRDefault="00DB1D33" w:rsidP="000F3A6A">
      <w:pPr>
        <w:numPr>
          <w:ilvl w:val="0"/>
          <w:numId w:val="31"/>
        </w:numPr>
        <w:ind w:left="360"/>
        <w:jc w:val="both"/>
      </w:pPr>
      <w:r w:rsidRPr="00A133D9">
        <w:t>Teklif edilecek tüm çift kristalli  probların Karakteristik bant genişliği %40 olacaktır.</w:t>
      </w:r>
    </w:p>
    <w:p w:rsidR="00DB1D33" w:rsidRDefault="00DB1D33" w:rsidP="009662DE">
      <w:pPr>
        <w:ind w:left="360"/>
        <w:jc w:val="both"/>
      </w:pPr>
    </w:p>
    <w:p w:rsidR="00DB1D33" w:rsidRDefault="00DB1D33" w:rsidP="009662DE">
      <w:pPr>
        <w:ind w:left="360"/>
        <w:jc w:val="both"/>
      </w:pPr>
    </w:p>
    <w:p w:rsidR="00DB1D33" w:rsidRDefault="00DB1D33" w:rsidP="009662DE">
      <w:pPr>
        <w:ind w:left="360"/>
        <w:jc w:val="both"/>
      </w:pPr>
    </w:p>
    <w:p w:rsidR="00DB1D33" w:rsidRDefault="00DB1D33" w:rsidP="009662DE">
      <w:pPr>
        <w:ind w:left="360"/>
        <w:jc w:val="both"/>
      </w:pPr>
    </w:p>
    <w:p w:rsidR="00DB1D33" w:rsidRDefault="00DB1D33" w:rsidP="009662DE">
      <w:pPr>
        <w:ind w:left="360"/>
        <w:jc w:val="both"/>
      </w:pPr>
    </w:p>
    <w:p w:rsidR="00DB1D33" w:rsidRDefault="00DB1D33" w:rsidP="009662DE">
      <w:pPr>
        <w:ind w:left="360"/>
        <w:jc w:val="both"/>
      </w:pPr>
    </w:p>
    <w:p w:rsidR="00DB1D33" w:rsidRDefault="00DB1D33" w:rsidP="009662DE">
      <w:pPr>
        <w:ind w:left="360"/>
        <w:jc w:val="both"/>
      </w:pPr>
    </w:p>
    <w:p w:rsidR="00DB1D33" w:rsidRDefault="00DB1D33" w:rsidP="009662DE">
      <w:pPr>
        <w:ind w:left="360"/>
        <w:jc w:val="both"/>
      </w:pPr>
    </w:p>
    <w:p w:rsidR="00DB1D33" w:rsidRPr="00A133D9" w:rsidRDefault="00DB1D33" w:rsidP="000F3A6A">
      <w:pPr>
        <w:numPr>
          <w:ilvl w:val="0"/>
          <w:numId w:val="31"/>
        </w:numPr>
        <w:ind w:left="360"/>
        <w:jc w:val="both"/>
      </w:pPr>
      <w:r>
        <w:t>A</w:t>
      </w:r>
      <w:r w:rsidRPr="00A133D9">
        <w:t>çılı  problar:</w:t>
      </w:r>
    </w:p>
    <w:p w:rsidR="00DB1D33" w:rsidRPr="00A133D9" w:rsidRDefault="00DB1D33" w:rsidP="009662DE">
      <w:pPr>
        <w:pStyle w:val="ListeParagraf"/>
        <w:ind w:left="34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08"/>
        <w:gridCol w:w="1275"/>
        <w:gridCol w:w="1843"/>
        <w:gridCol w:w="923"/>
        <w:gridCol w:w="1912"/>
        <w:gridCol w:w="1559"/>
      </w:tblGrid>
      <w:tr w:rsidR="00DB1D33" w:rsidRPr="00A133D9" w:rsidTr="009662DE">
        <w:tc>
          <w:tcPr>
            <w:tcW w:w="1308" w:type="dxa"/>
          </w:tcPr>
          <w:p w:rsidR="00DB1D33" w:rsidRPr="00A133D9" w:rsidRDefault="00DB1D33" w:rsidP="009662DE">
            <w:pPr>
              <w:jc w:val="center"/>
            </w:pPr>
            <w:r w:rsidRPr="00A133D9">
              <w:t>Miktar</w:t>
            </w:r>
          </w:p>
        </w:tc>
        <w:tc>
          <w:tcPr>
            <w:tcW w:w="1275" w:type="dxa"/>
          </w:tcPr>
          <w:p w:rsidR="00DB1D33" w:rsidRPr="00A133D9" w:rsidRDefault="00DB1D33" w:rsidP="009662DE">
            <w:pPr>
              <w:jc w:val="center"/>
            </w:pPr>
            <w:r w:rsidRPr="00A133D9">
              <w:t>Frekans</w:t>
            </w:r>
          </w:p>
        </w:tc>
        <w:tc>
          <w:tcPr>
            <w:tcW w:w="1843" w:type="dxa"/>
          </w:tcPr>
          <w:p w:rsidR="00DB1D33" w:rsidRPr="00A133D9" w:rsidRDefault="00DB1D33" w:rsidP="009662DE">
            <w:pPr>
              <w:jc w:val="center"/>
            </w:pPr>
            <w:r w:rsidRPr="00A133D9">
              <w:t>Kristal Boyutu</w:t>
            </w:r>
          </w:p>
        </w:tc>
        <w:tc>
          <w:tcPr>
            <w:tcW w:w="923" w:type="dxa"/>
          </w:tcPr>
          <w:p w:rsidR="00DB1D33" w:rsidRPr="00A133D9" w:rsidRDefault="00DB1D33" w:rsidP="009662DE">
            <w:pPr>
              <w:jc w:val="center"/>
            </w:pPr>
            <w:r w:rsidRPr="00A133D9">
              <w:t>Açı</w:t>
            </w:r>
          </w:p>
        </w:tc>
        <w:tc>
          <w:tcPr>
            <w:tcW w:w="1912" w:type="dxa"/>
          </w:tcPr>
          <w:p w:rsidR="00DB1D33" w:rsidRPr="00A133D9" w:rsidRDefault="00DB1D33" w:rsidP="009662DE">
            <w:pPr>
              <w:jc w:val="center"/>
            </w:pPr>
            <w:r w:rsidRPr="00A133D9">
              <w:t>Çelik için ölçüm Aralığı</w:t>
            </w:r>
          </w:p>
        </w:tc>
        <w:tc>
          <w:tcPr>
            <w:tcW w:w="1559" w:type="dxa"/>
          </w:tcPr>
          <w:p w:rsidR="00DB1D33" w:rsidRPr="00A133D9" w:rsidRDefault="00DB1D33" w:rsidP="009662DE">
            <w:pPr>
              <w:jc w:val="center"/>
            </w:pPr>
            <w:r w:rsidRPr="00A133D9">
              <w:t>Yakın alan Mesafesi</w:t>
            </w:r>
          </w:p>
        </w:tc>
      </w:tr>
      <w:tr w:rsidR="00DB1D33" w:rsidRPr="00A133D9" w:rsidTr="009662DE">
        <w:tc>
          <w:tcPr>
            <w:tcW w:w="1308" w:type="dxa"/>
          </w:tcPr>
          <w:p w:rsidR="00DB1D33" w:rsidRPr="00A133D9" w:rsidRDefault="00DB1D33" w:rsidP="009662DE">
            <w:pPr>
              <w:ind w:left="360"/>
              <w:jc w:val="both"/>
            </w:pPr>
            <w:r w:rsidRPr="00A133D9">
              <w:t>1 Adet</w:t>
            </w:r>
          </w:p>
        </w:tc>
        <w:tc>
          <w:tcPr>
            <w:tcW w:w="1275" w:type="dxa"/>
          </w:tcPr>
          <w:p w:rsidR="00DB1D33" w:rsidRPr="00A133D9" w:rsidRDefault="00DB1D33" w:rsidP="009662DE">
            <w:pPr>
              <w:ind w:left="360"/>
              <w:jc w:val="both"/>
            </w:pPr>
            <w:r w:rsidRPr="00A133D9">
              <w:t>4 MHz</w:t>
            </w:r>
          </w:p>
        </w:tc>
        <w:tc>
          <w:tcPr>
            <w:tcW w:w="1843" w:type="dxa"/>
          </w:tcPr>
          <w:p w:rsidR="00DB1D33" w:rsidRPr="00A133D9" w:rsidRDefault="00DB1D33" w:rsidP="009662DE">
            <w:pPr>
              <w:ind w:left="360"/>
              <w:jc w:val="both"/>
            </w:pPr>
            <w:r w:rsidRPr="00A133D9">
              <w:t>8x9 mm</w:t>
            </w:r>
          </w:p>
        </w:tc>
        <w:tc>
          <w:tcPr>
            <w:tcW w:w="923" w:type="dxa"/>
          </w:tcPr>
          <w:p w:rsidR="00DB1D33" w:rsidRPr="00A133D9" w:rsidRDefault="00DB1D33" w:rsidP="009662DE">
            <w:pPr>
              <w:ind w:left="360"/>
              <w:jc w:val="both"/>
            </w:pPr>
            <w:r w:rsidRPr="00A133D9">
              <w:t>45°</w:t>
            </w:r>
          </w:p>
        </w:tc>
        <w:tc>
          <w:tcPr>
            <w:tcW w:w="1912" w:type="dxa"/>
          </w:tcPr>
          <w:p w:rsidR="00DB1D33" w:rsidRPr="00A133D9" w:rsidRDefault="00DB1D33" w:rsidP="009662DE">
            <w:pPr>
              <w:ind w:left="360"/>
              <w:jc w:val="both"/>
            </w:pPr>
            <w:r w:rsidRPr="00A133D9">
              <w:t>3-4600 mm</w:t>
            </w:r>
          </w:p>
        </w:tc>
        <w:tc>
          <w:tcPr>
            <w:tcW w:w="1559" w:type="dxa"/>
          </w:tcPr>
          <w:p w:rsidR="00DB1D33" w:rsidRPr="00A133D9" w:rsidRDefault="00DB1D33" w:rsidP="009662DE">
            <w:pPr>
              <w:ind w:left="360"/>
              <w:jc w:val="both"/>
            </w:pPr>
            <w:r w:rsidRPr="00A133D9">
              <w:t>30 mm</w:t>
            </w:r>
          </w:p>
        </w:tc>
      </w:tr>
      <w:tr w:rsidR="00DB1D33" w:rsidRPr="00A133D9" w:rsidTr="009662DE">
        <w:tc>
          <w:tcPr>
            <w:tcW w:w="1308" w:type="dxa"/>
          </w:tcPr>
          <w:p w:rsidR="00DB1D33" w:rsidRPr="00A133D9" w:rsidRDefault="00DB1D33" w:rsidP="009662DE">
            <w:pPr>
              <w:ind w:left="360"/>
              <w:jc w:val="both"/>
            </w:pPr>
            <w:r w:rsidRPr="00A133D9">
              <w:t>1 Adet</w:t>
            </w:r>
          </w:p>
        </w:tc>
        <w:tc>
          <w:tcPr>
            <w:tcW w:w="1275" w:type="dxa"/>
          </w:tcPr>
          <w:p w:rsidR="00DB1D33" w:rsidRPr="00A133D9" w:rsidRDefault="00DB1D33" w:rsidP="009662DE">
            <w:pPr>
              <w:ind w:left="360"/>
              <w:jc w:val="both"/>
            </w:pPr>
            <w:r w:rsidRPr="00A133D9">
              <w:t>4 MHz</w:t>
            </w:r>
          </w:p>
        </w:tc>
        <w:tc>
          <w:tcPr>
            <w:tcW w:w="1843" w:type="dxa"/>
          </w:tcPr>
          <w:p w:rsidR="00DB1D33" w:rsidRPr="00A133D9" w:rsidRDefault="00DB1D33" w:rsidP="009662DE">
            <w:pPr>
              <w:ind w:left="360"/>
              <w:jc w:val="both"/>
            </w:pPr>
            <w:r w:rsidRPr="00A133D9">
              <w:t>8x9 mm</w:t>
            </w:r>
          </w:p>
        </w:tc>
        <w:tc>
          <w:tcPr>
            <w:tcW w:w="923" w:type="dxa"/>
          </w:tcPr>
          <w:p w:rsidR="00DB1D33" w:rsidRPr="00A133D9" w:rsidRDefault="00DB1D33" w:rsidP="009662DE">
            <w:pPr>
              <w:ind w:left="360"/>
              <w:jc w:val="both"/>
            </w:pPr>
            <w:r w:rsidRPr="00A133D9">
              <w:t>60°</w:t>
            </w:r>
          </w:p>
        </w:tc>
        <w:tc>
          <w:tcPr>
            <w:tcW w:w="1912" w:type="dxa"/>
          </w:tcPr>
          <w:p w:rsidR="00DB1D33" w:rsidRPr="00A133D9" w:rsidRDefault="00DB1D33" w:rsidP="009662DE">
            <w:pPr>
              <w:ind w:left="360"/>
              <w:jc w:val="both"/>
            </w:pPr>
            <w:r w:rsidRPr="00A133D9">
              <w:t>3-4600 mm</w:t>
            </w:r>
          </w:p>
        </w:tc>
        <w:tc>
          <w:tcPr>
            <w:tcW w:w="1559" w:type="dxa"/>
          </w:tcPr>
          <w:p w:rsidR="00DB1D33" w:rsidRPr="00A133D9" w:rsidRDefault="00DB1D33" w:rsidP="009662DE">
            <w:pPr>
              <w:ind w:left="360"/>
              <w:jc w:val="both"/>
            </w:pPr>
            <w:r w:rsidRPr="00A133D9">
              <w:t>30 mm</w:t>
            </w:r>
          </w:p>
        </w:tc>
      </w:tr>
      <w:tr w:rsidR="00DB1D33" w:rsidRPr="00A133D9" w:rsidTr="009662DE">
        <w:tc>
          <w:tcPr>
            <w:tcW w:w="1308" w:type="dxa"/>
          </w:tcPr>
          <w:p w:rsidR="00DB1D33" w:rsidRPr="00A133D9" w:rsidRDefault="00DB1D33" w:rsidP="009662DE">
            <w:pPr>
              <w:ind w:left="360"/>
              <w:jc w:val="both"/>
            </w:pPr>
            <w:r w:rsidRPr="00A133D9">
              <w:t>1 Adet</w:t>
            </w:r>
          </w:p>
        </w:tc>
        <w:tc>
          <w:tcPr>
            <w:tcW w:w="1275" w:type="dxa"/>
          </w:tcPr>
          <w:p w:rsidR="00DB1D33" w:rsidRPr="00A133D9" w:rsidRDefault="00DB1D33" w:rsidP="009662DE">
            <w:pPr>
              <w:ind w:left="360"/>
              <w:jc w:val="both"/>
            </w:pPr>
            <w:r w:rsidRPr="00A133D9">
              <w:t>4 MHz</w:t>
            </w:r>
          </w:p>
        </w:tc>
        <w:tc>
          <w:tcPr>
            <w:tcW w:w="1843" w:type="dxa"/>
          </w:tcPr>
          <w:p w:rsidR="00DB1D33" w:rsidRPr="00A133D9" w:rsidRDefault="00DB1D33" w:rsidP="009662DE">
            <w:pPr>
              <w:ind w:left="360"/>
              <w:jc w:val="both"/>
            </w:pPr>
            <w:r w:rsidRPr="00A133D9">
              <w:t>8x9 mm</w:t>
            </w:r>
          </w:p>
        </w:tc>
        <w:tc>
          <w:tcPr>
            <w:tcW w:w="923" w:type="dxa"/>
          </w:tcPr>
          <w:p w:rsidR="00DB1D33" w:rsidRPr="00A133D9" w:rsidRDefault="00DB1D33" w:rsidP="009662DE">
            <w:pPr>
              <w:ind w:left="360"/>
              <w:jc w:val="both"/>
            </w:pPr>
            <w:r w:rsidRPr="00A133D9">
              <w:t>70°</w:t>
            </w:r>
          </w:p>
        </w:tc>
        <w:tc>
          <w:tcPr>
            <w:tcW w:w="1912" w:type="dxa"/>
          </w:tcPr>
          <w:p w:rsidR="00DB1D33" w:rsidRPr="00A133D9" w:rsidRDefault="00DB1D33" w:rsidP="009662DE">
            <w:pPr>
              <w:ind w:left="360"/>
              <w:jc w:val="both"/>
            </w:pPr>
            <w:r w:rsidRPr="00A133D9">
              <w:t>3-4200 mm</w:t>
            </w:r>
          </w:p>
        </w:tc>
        <w:tc>
          <w:tcPr>
            <w:tcW w:w="1559" w:type="dxa"/>
          </w:tcPr>
          <w:p w:rsidR="00DB1D33" w:rsidRPr="00A133D9" w:rsidRDefault="00DB1D33" w:rsidP="009662DE">
            <w:pPr>
              <w:ind w:left="360"/>
              <w:jc w:val="both"/>
            </w:pPr>
            <w:r w:rsidRPr="00A133D9">
              <w:t>30 mm</w:t>
            </w:r>
          </w:p>
        </w:tc>
      </w:tr>
    </w:tbl>
    <w:p w:rsidR="00DB1D33" w:rsidRPr="00A133D9" w:rsidRDefault="00DB1D33" w:rsidP="009662DE">
      <w:pPr>
        <w:ind w:left="349"/>
        <w:jc w:val="both"/>
      </w:pPr>
    </w:p>
    <w:p w:rsidR="00DB1D33" w:rsidRPr="00A133D9" w:rsidRDefault="00DB1D33" w:rsidP="000F3A6A">
      <w:pPr>
        <w:numPr>
          <w:ilvl w:val="0"/>
          <w:numId w:val="31"/>
        </w:numPr>
        <w:ind w:left="360"/>
        <w:jc w:val="both"/>
      </w:pPr>
      <w:r w:rsidRPr="00A133D9">
        <w:t>Teklif edilecek tüm açılı  probların Karakteristik bant genişliği %40 olacaktır.</w:t>
      </w:r>
    </w:p>
    <w:p w:rsidR="00DB1D33" w:rsidRPr="00A133D9" w:rsidRDefault="00DB1D33" w:rsidP="000F3A6A">
      <w:pPr>
        <w:numPr>
          <w:ilvl w:val="0"/>
          <w:numId w:val="31"/>
        </w:numPr>
        <w:ind w:left="360"/>
        <w:jc w:val="both"/>
      </w:pPr>
      <w:r w:rsidRPr="00A133D9">
        <w:t>Cihaz ile birlikte her bir prob için probla uyumlu en az 1 (iki) m uzunluğunda kablo (soketleri montajlı olarak) verilecektir.</w:t>
      </w:r>
    </w:p>
    <w:p w:rsidR="00DB1D33" w:rsidRPr="00A133D9" w:rsidRDefault="00DB1D33" w:rsidP="000F3A6A">
      <w:pPr>
        <w:numPr>
          <w:ilvl w:val="0"/>
          <w:numId w:val="31"/>
        </w:numPr>
        <w:ind w:left="360"/>
        <w:jc w:val="both"/>
      </w:pPr>
      <w:r w:rsidRPr="00A133D9">
        <w:t>Cihaz ile birlikte en az 5 (beş) basamaklı kalınlık kalibrasyon bloğu ve hata değerlendirme test bloğu verilecektir. Blokların akredite kuruluş tarafından alınmış üretici sertifikası olacaktır. Cihazla birlikte verilecek kalibrasyon ve test bloğunun miktarı 2 adet  olacaktır.</w:t>
      </w:r>
    </w:p>
    <w:p w:rsidR="00DB1D33" w:rsidRDefault="00DB1D33" w:rsidP="009662DE">
      <w:pPr>
        <w:rPr>
          <w:b/>
        </w:rPr>
      </w:pPr>
    </w:p>
    <w:p w:rsidR="00DB1D33" w:rsidRDefault="00DB1D33" w:rsidP="009662DE">
      <w:pPr>
        <w:rPr>
          <w:b/>
        </w:rPr>
      </w:pPr>
      <w:r>
        <w:rPr>
          <w:b/>
        </w:rPr>
        <w:t>h)</w:t>
      </w:r>
      <w:r w:rsidRPr="00887F4E">
        <w:rPr>
          <w:b/>
        </w:rPr>
        <w:t xml:space="preserve"> </w:t>
      </w:r>
      <w:r>
        <w:rPr>
          <w:b/>
        </w:rPr>
        <w:t>YÜZEY PÜRÜZLÜLÜK ÖLÇÜM CİHAZI</w:t>
      </w:r>
    </w:p>
    <w:p w:rsidR="00DB1D33" w:rsidRPr="00CE57CC" w:rsidRDefault="00DB1D33" w:rsidP="009662DE">
      <w:pPr>
        <w:ind w:left="360"/>
        <w:rPr>
          <w:b/>
        </w:rPr>
      </w:pPr>
    </w:p>
    <w:p w:rsidR="00DB1D33" w:rsidRPr="00E003B1" w:rsidRDefault="00DB1D33" w:rsidP="009662DE">
      <w:pPr>
        <w:jc w:val="both"/>
        <w:rPr>
          <w:rStyle w:val="urunmetin"/>
        </w:rPr>
      </w:pPr>
      <w:r w:rsidRPr="00E003B1">
        <w:rPr>
          <w:rStyle w:val="urunmetin"/>
        </w:rPr>
        <w:t>Ürünlerin kumlama sonrası yüzey pürüzlülük değerinin ölçümü ve müşteri şartlarına uygunluğun temini amacı ile kullanılacak olan yüzey pürüzlülük ölçüm cihazı için istenen asgari özellikler şunlardır.</w:t>
      </w:r>
    </w:p>
    <w:p w:rsidR="00DB1D33" w:rsidRPr="00E003B1" w:rsidRDefault="00DB1D33" w:rsidP="009662DE">
      <w:pPr>
        <w:jc w:val="both"/>
        <w:rPr>
          <w:color w:val="000000"/>
        </w:rPr>
      </w:pPr>
    </w:p>
    <w:p w:rsidR="00DB1D33" w:rsidRPr="00E003B1" w:rsidRDefault="00DB1D33" w:rsidP="009662DE">
      <w:pPr>
        <w:numPr>
          <w:ilvl w:val="0"/>
          <w:numId w:val="33"/>
        </w:numPr>
        <w:jc w:val="both"/>
        <w:rPr>
          <w:color w:val="000000"/>
        </w:rPr>
      </w:pPr>
      <w:r w:rsidRPr="00E003B1">
        <w:rPr>
          <w:color w:val="000000"/>
        </w:rPr>
        <w:t>Kolay Kullanımlı Menü</w:t>
      </w:r>
    </w:p>
    <w:p w:rsidR="00DB1D33" w:rsidRPr="00E003B1" w:rsidRDefault="00DB1D33" w:rsidP="009662DE">
      <w:pPr>
        <w:numPr>
          <w:ilvl w:val="0"/>
          <w:numId w:val="33"/>
        </w:numPr>
        <w:jc w:val="both"/>
        <w:rPr>
          <w:color w:val="000000"/>
        </w:rPr>
      </w:pPr>
      <w:r w:rsidRPr="00E003B1">
        <w:rPr>
          <w:color w:val="000000"/>
        </w:rPr>
        <w:t>LCD Grafik Ekran</w:t>
      </w:r>
    </w:p>
    <w:p w:rsidR="00DB1D33" w:rsidRPr="00E003B1" w:rsidRDefault="00DB1D33" w:rsidP="009662DE">
      <w:pPr>
        <w:numPr>
          <w:ilvl w:val="0"/>
          <w:numId w:val="33"/>
        </w:numPr>
        <w:jc w:val="both"/>
        <w:rPr>
          <w:color w:val="000000"/>
        </w:rPr>
      </w:pPr>
      <w:r>
        <w:rPr>
          <w:color w:val="000000"/>
        </w:rPr>
        <w:t xml:space="preserve">En az </w:t>
      </w:r>
      <w:r w:rsidRPr="00E003B1">
        <w:rPr>
          <w:color w:val="000000"/>
        </w:rPr>
        <w:t>10 veri hafızası</w:t>
      </w:r>
    </w:p>
    <w:p w:rsidR="00DB1D33" w:rsidRPr="00E003B1" w:rsidRDefault="00DB1D33" w:rsidP="009662DE">
      <w:pPr>
        <w:numPr>
          <w:ilvl w:val="0"/>
          <w:numId w:val="33"/>
        </w:numPr>
        <w:jc w:val="both"/>
        <w:rPr>
          <w:color w:val="000000"/>
        </w:rPr>
      </w:pPr>
      <w:r w:rsidRPr="00E003B1">
        <w:rPr>
          <w:color w:val="000000"/>
        </w:rPr>
        <w:t xml:space="preserve">RS 232 </w:t>
      </w:r>
      <w:r w:rsidRPr="00E003B1">
        <w:rPr>
          <w:rStyle w:val="urunmetin"/>
        </w:rPr>
        <w:t>veya USB veri çıkışı</w:t>
      </w:r>
    </w:p>
    <w:p w:rsidR="00DB1D33" w:rsidRPr="00E003B1" w:rsidRDefault="00DB1D33" w:rsidP="009662DE">
      <w:pPr>
        <w:numPr>
          <w:ilvl w:val="0"/>
          <w:numId w:val="33"/>
        </w:numPr>
        <w:jc w:val="both"/>
        <w:rPr>
          <w:color w:val="000000"/>
        </w:rPr>
      </w:pPr>
      <w:r w:rsidRPr="00E003B1">
        <w:rPr>
          <w:color w:val="000000"/>
        </w:rPr>
        <w:t>Şarj edilebilir yüksek kalite Li batarya</w:t>
      </w:r>
    </w:p>
    <w:p w:rsidR="00DB1D33" w:rsidRPr="00E003B1" w:rsidRDefault="00DB1D33" w:rsidP="009662DE">
      <w:pPr>
        <w:numPr>
          <w:ilvl w:val="0"/>
          <w:numId w:val="33"/>
        </w:numPr>
        <w:jc w:val="both"/>
        <w:rPr>
          <w:color w:val="000000"/>
        </w:rPr>
      </w:pPr>
      <w:r w:rsidRPr="00E003B1">
        <w:rPr>
          <w:color w:val="000000"/>
        </w:rPr>
        <w:t>Wave indeks (dalga indeksi) direk ölçme,</w:t>
      </w:r>
    </w:p>
    <w:p w:rsidR="00DB1D33" w:rsidRPr="00E003B1" w:rsidRDefault="00DB1D33" w:rsidP="009662DE">
      <w:pPr>
        <w:jc w:val="both"/>
        <w:rPr>
          <w:color w:val="000000"/>
        </w:rPr>
      </w:pPr>
    </w:p>
    <w:p w:rsidR="00DB1D33" w:rsidRPr="00E003B1" w:rsidRDefault="00DB1D33" w:rsidP="009662DE">
      <w:pPr>
        <w:tabs>
          <w:tab w:val="left" w:pos="2880"/>
        </w:tabs>
        <w:jc w:val="both"/>
        <w:rPr>
          <w:color w:val="000000"/>
        </w:rPr>
      </w:pPr>
      <w:r w:rsidRPr="00E003B1">
        <w:rPr>
          <w:b/>
          <w:color w:val="000000"/>
        </w:rPr>
        <w:t>Ölçüm Aralığı:</w:t>
      </w:r>
      <w:r w:rsidRPr="00E003B1">
        <w:rPr>
          <w:color w:val="000000"/>
        </w:rPr>
        <w:t xml:space="preserve"> </w:t>
      </w:r>
      <w:r w:rsidRPr="00E003B1">
        <w:rPr>
          <w:color w:val="000000"/>
        </w:rPr>
        <w:tab/>
        <w:t>Z-axis(800 µm, 80 µm, 8 µm),X axis(50mm)</w:t>
      </w:r>
    </w:p>
    <w:p w:rsidR="00DB1D33" w:rsidRPr="00E003B1" w:rsidRDefault="00DB1D33" w:rsidP="009662DE">
      <w:pPr>
        <w:tabs>
          <w:tab w:val="left" w:pos="2880"/>
        </w:tabs>
        <w:jc w:val="both"/>
        <w:rPr>
          <w:color w:val="000000"/>
        </w:rPr>
      </w:pPr>
      <w:r w:rsidRPr="00E003B1">
        <w:rPr>
          <w:b/>
          <w:color w:val="000000"/>
        </w:rPr>
        <w:t>Standartlar:</w:t>
      </w:r>
      <w:r w:rsidRPr="00E003B1">
        <w:rPr>
          <w:color w:val="000000"/>
        </w:rPr>
        <w:t xml:space="preserve"> </w:t>
      </w:r>
      <w:r w:rsidRPr="00E003B1">
        <w:rPr>
          <w:color w:val="000000"/>
        </w:rPr>
        <w:tab/>
        <w:t>ISO/DIN/JIS(B0601-1994-1982)/ANSI</w:t>
      </w:r>
    </w:p>
    <w:p w:rsidR="00DB1D33" w:rsidRPr="00E003B1" w:rsidRDefault="00DB1D33" w:rsidP="009662DE">
      <w:pPr>
        <w:tabs>
          <w:tab w:val="left" w:pos="2880"/>
        </w:tabs>
        <w:jc w:val="both"/>
        <w:rPr>
          <w:color w:val="000000"/>
        </w:rPr>
      </w:pPr>
      <w:r w:rsidRPr="00E003B1">
        <w:rPr>
          <w:b/>
          <w:color w:val="000000"/>
        </w:rPr>
        <w:t>Birim:</w:t>
      </w:r>
      <w:r w:rsidRPr="00E003B1">
        <w:rPr>
          <w:color w:val="000000"/>
        </w:rPr>
        <w:t xml:space="preserve"> </w:t>
      </w:r>
      <w:r w:rsidRPr="00E003B1">
        <w:rPr>
          <w:color w:val="000000"/>
        </w:rPr>
        <w:tab/>
        <w:t>µm / µinch</w:t>
      </w:r>
    </w:p>
    <w:p w:rsidR="00DB1D33" w:rsidRPr="00E003B1" w:rsidRDefault="00DB1D33" w:rsidP="009662DE">
      <w:pPr>
        <w:tabs>
          <w:tab w:val="left" w:pos="2880"/>
        </w:tabs>
        <w:jc w:val="both"/>
        <w:rPr>
          <w:color w:val="000000"/>
        </w:rPr>
      </w:pPr>
      <w:r w:rsidRPr="00E003B1">
        <w:rPr>
          <w:b/>
          <w:color w:val="000000"/>
        </w:rPr>
        <w:t>Ekran Çözünürlüğü:</w:t>
      </w:r>
      <w:r w:rsidRPr="00E003B1">
        <w:rPr>
          <w:color w:val="000000"/>
        </w:rPr>
        <w:t xml:space="preserve"> </w:t>
      </w:r>
      <w:r w:rsidRPr="00E003B1">
        <w:rPr>
          <w:color w:val="000000"/>
        </w:rPr>
        <w:tab/>
        <w:t>0,0001 µm / 8 µm</w:t>
      </w:r>
    </w:p>
    <w:p w:rsidR="00DB1D33" w:rsidRPr="00E003B1" w:rsidRDefault="00DB1D33" w:rsidP="009662DE">
      <w:pPr>
        <w:tabs>
          <w:tab w:val="left" w:pos="2880"/>
        </w:tabs>
        <w:jc w:val="both"/>
        <w:rPr>
          <w:color w:val="000000"/>
        </w:rPr>
      </w:pPr>
      <w:r w:rsidRPr="00E003B1">
        <w:rPr>
          <w:b/>
          <w:color w:val="000000"/>
        </w:rPr>
        <w:t>Cut –off uzunlukları:</w:t>
      </w:r>
      <w:r w:rsidRPr="00E003B1">
        <w:rPr>
          <w:color w:val="000000"/>
        </w:rPr>
        <w:t xml:space="preserve"> </w:t>
      </w:r>
      <w:r w:rsidRPr="00E003B1">
        <w:rPr>
          <w:color w:val="000000"/>
        </w:rPr>
        <w:tab/>
        <w:t>0,08mm, 0,25mm, 0,8mm, 2,5mm, 8mm</w:t>
      </w:r>
    </w:p>
    <w:p w:rsidR="00DB1D33" w:rsidRPr="00E003B1" w:rsidRDefault="00DB1D33" w:rsidP="009662DE">
      <w:pPr>
        <w:tabs>
          <w:tab w:val="left" w:pos="2880"/>
        </w:tabs>
        <w:jc w:val="both"/>
        <w:rPr>
          <w:color w:val="000000"/>
        </w:rPr>
      </w:pPr>
      <w:r w:rsidRPr="00E003B1">
        <w:rPr>
          <w:b/>
          <w:color w:val="000000"/>
        </w:rPr>
        <w:t xml:space="preserve">Değerlendirme Boyu: </w:t>
      </w:r>
      <w:r w:rsidRPr="00E003B1">
        <w:rPr>
          <w:b/>
          <w:color w:val="000000"/>
        </w:rPr>
        <w:tab/>
      </w:r>
      <w:r w:rsidRPr="00E003B1">
        <w:rPr>
          <w:color w:val="000000"/>
        </w:rPr>
        <w:t>0,1- 25 mm cut off (ayarlanabilir)</w:t>
      </w:r>
    </w:p>
    <w:p w:rsidR="00DB1D33" w:rsidRPr="00E003B1" w:rsidRDefault="00DB1D33" w:rsidP="009662DE">
      <w:pPr>
        <w:tabs>
          <w:tab w:val="left" w:pos="2880"/>
        </w:tabs>
        <w:jc w:val="both"/>
        <w:rPr>
          <w:color w:val="000000"/>
        </w:rPr>
      </w:pPr>
      <w:r w:rsidRPr="00E003B1">
        <w:rPr>
          <w:b/>
          <w:color w:val="000000"/>
        </w:rPr>
        <w:t>Toplam hareket boyu</w:t>
      </w:r>
      <w:r w:rsidRPr="00E003B1">
        <w:rPr>
          <w:color w:val="000000"/>
        </w:rPr>
        <w:t xml:space="preserve">: </w:t>
      </w:r>
      <w:r w:rsidRPr="00E003B1">
        <w:rPr>
          <w:color w:val="000000"/>
        </w:rPr>
        <w:tab/>
        <w:t xml:space="preserve">0,1- 25 mm cut off + 2 cut off </w:t>
      </w:r>
    </w:p>
    <w:p w:rsidR="00DB1D33" w:rsidRPr="00E003B1" w:rsidRDefault="00DB1D33" w:rsidP="009662DE">
      <w:pPr>
        <w:tabs>
          <w:tab w:val="left" w:pos="2880"/>
        </w:tabs>
        <w:jc w:val="both"/>
        <w:rPr>
          <w:color w:val="000000"/>
        </w:rPr>
      </w:pPr>
      <w:r w:rsidRPr="00E003B1">
        <w:rPr>
          <w:b/>
          <w:color w:val="000000"/>
        </w:rPr>
        <w:t>Filtreler:</w:t>
      </w:r>
      <w:r w:rsidRPr="00E003B1">
        <w:rPr>
          <w:color w:val="000000"/>
        </w:rPr>
        <w:t xml:space="preserve"> </w:t>
      </w:r>
      <w:r w:rsidRPr="00E003B1">
        <w:rPr>
          <w:color w:val="000000"/>
        </w:rPr>
        <w:tab/>
        <w:t>Gauss 2 CR, PC 75(phase corrected), Gauss(PL50)</w:t>
      </w:r>
    </w:p>
    <w:p w:rsidR="00DB1D33" w:rsidRPr="00E003B1" w:rsidRDefault="00DB1D33" w:rsidP="009662DE">
      <w:pPr>
        <w:tabs>
          <w:tab w:val="left" w:pos="2880"/>
        </w:tabs>
        <w:jc w:val="both"/>
        <w:rPr>
          <w:color w:val="000000"/>
        </w:rPr>
      </w:pPr>
      <w:r w:rsidRPr="00E003B1">
        <w:rPr>
          <w:b/>
          <w:color w:val="000000"/>
        </w:rPr>
        <w:t>Güç:</w:t>
      </w:r>
      <w:r w:rsidRPr="00E003B1">
        <w:rPr>
          <w:color w:val="000000"/>
        </w:rPr>
        <w:t xml:space="preserve"> </w:t>
      </w:r>
      <w:r w:rsidRPr="00E003B1">
        <w:rPr>
          <w:color w:val="000000"/>
        </w:rPr>
        <w:tab/>
        <w:t>Şarj edilebilir yüksek kalitede şarj edilebilir Li-ion Batarya</w:t>
      </w:r>
    </w:p>
    <w:p w:rsidR="00DB1D33" w:rsidRPr="00E003B1" w:rsidRDefault="00DB1D33" w:rsidP="009662DE">
      <w:pPr>
        <w:tabs>
          <w:tab w:val="left" w:pos="2880"/>
        </w:tabs>
        <w:jc w:val="both"/>
        <w:rPr>
          <w:color w:val="000000"/>
        </w:rPr>
      </w:pPr>
      <w:r w:rsidRPr="00E003B1">
        <w:rPr>
          <w:b/>
          <w:color w:val="000000"/>
        </w:rPr>
        <w:t>Şarj Cihazı:</w:t>
      </w:r>
      <w:r w:rsidRPr="00E003B1">
        <w:rPr>
          <w:color w:val="000000"/>
        </w:rPr>
        <w:t xml:space="preserve"> </w:t>
      </w:r>
      <w:r w:rsidRPr="00E003B1">
        <w:rPr>
          <w:color w:val="000000"/>
        </w:rPr>
        <w:tab/>
        <w:t>220 V/ 50 Hz</w:t>
      </w:r>
    </w:p>
    <w:p w:rsidR="00DB1D33" w:rsidRPr="00E003B1" w:rsidRDefault="00DB1D33" w:rsidP="009662DE">
      <w:pPr>
        <w:ind w:left="2832" w:hanging="2832"/>
        <w:rPr>
          <w:color w:val="000000"/>
        </w:rPr>
      </w:pPr>
      <w:r w:rsidRPr="00E003B1">
        <w:rPr>
          <w:b/>
          <w:color w:val="000000"/>
        </w:rPr>
        <w:t>Ölçülen Parametreler:</w:t>
      </w:r>
      <w:r w:rsidRPr="00E003B1">
        <w:rPr>
          <w:b/>
          <w:color w:val="000000"/>
        </w:rPr>
        <w:tab/>
      </w:r>
      <w:r w:rsidRPr="00E003B1">
        <w:rPr>
          <w:color w:val="000000"/>
        </w:rPr>
        <w:t>Ra, Ry, Rz, Rq, Pc, R3z, Mr, Rt, Rp, Rv, Sm, S, δc, Rk, Rpk, Rvk, Mr1, Mr2, A1, A2, Lo, Ppi, R, AR, Rx, Δa, Δq, Ku, HSC, Mrd, Sk, W, AW, Wt, Wte</w:t>
      </w:r>
    </w:p>
    <w:p w:rsidR="00DB1D33" w:rsidRPr="00E003B1" w:rsidRDefault="00DB1D33" w:rsidP="009662DE">
      <w:pPr>
        <w:jc w:val="both"/>
        <w:rPr>
          <w:u w:val="single"/>
        </w:rPr>
      </w:pPr>
    </w:p>
    <w:p w:rsidR="00DB1D33" w:rsidRPr="00E003B1" w:rsidRDefault="00DB1D33" w:rsidP="009662DE">
      <w:pPr>
        <w:jc w:val="both"/>
        <w:rPr>
          <w:color w:val="000000"/>
          <w:u w:val="single"/>
        </w:rPr>
      </w:pPr>
      <w:r w:rsidRPr="00E003B1">
        <w:rPr>
          <w:color w:val="000000"/>
          <w:u w:val="single"/>
        </w:rPr>
        <w:t>Cihazla birlikte teslim edilecek ek donanımlar ve sertifikalar</w:t>
      </w:r>
    </w:p>
    <w:p w:rsidR="00DB1D33" w:rsidRPr="00E003B1" w:rsidRDefault="00DB1D33" w:rsidP="009662DE">
      <w:pPr>
        <w:numPr>
          <w:ilvl w:val="0"/>
          <w:numId w:val="32"/>
        </w:numPr>
        <w:jc w:val="both"/>
      </w:pPr>
      <w:r w:rsidRPr="00E003B1">
        <w:t>Kullanım Kılavuzu (Türkçe, İngilizce)</w:t>
      </w:r>
    </w:p>
    <w:p w:rsidR="00DB1D33" w:rsidRPr="00E003B1" w:rsidRDefault="00DB1D33" w:rsidP="009662DE">
      <w:pPr>
        <w:numPr>
          <w:ilvl w:val="0"/>
          <w:numId w:val="32"/>
        </w:numPr>
        <w:jc w:val="both"/>
      </w:pPr>
      <w:r w:rsidRPr="00E003B1">
        <w:t>Üretici Sertifikası</w:t>
      </w:r>
    </w:p>
    <w:p w:rsidR="00DB1D33" w:rsidRPr="00E003B1" w:rsidRDefault="00DB1D33" w:rsidP="009662DE">
      <w:pPr>
        <w:numPr>
          <w:ilvl w:val="0"/>
          <w:numId w:val="32"/>
        </w:numPr>
        <w:jc w:val="both"/>
      </w:pPr>
      <w:r w:rsidRPr="00E003B1">
        <w:t>Detektör</w:t>
      </w:r>
    </w:p>
    <w:p w:rsidR="00DB1D33" w:rsidRPr="00E003B1" w:rsidRDefault="00DB1D33" w:rsidP="009662DE">
      <w:pPr>
        <w:numPr>
          <w:ilvl w:val="0"/>
          <w:numId w:val="32"/>
        </w:numPr>
        <w:jc w:val="both"/>
      </w:pPr>
      <w:r w:rsidRPr="00E003B1">
        <w:t>Test Plakası Ra</w:t>
      </w:r>
    </w:p>
    <w:p w:rsidR="00DB1D33" w:rsidRPr="00E003B1" w:rsidRDefault="00DB1D33" w:rsidP="009662DE">
      <w:pPr>
        <w:numPr>
          <w:ilvl w:val="0"/>
          <w:numId w:val="32"/>
        </w:numPr>
        <w:jc w:val="both"/>
      </w:pPr>
      <w:r w:rsidRPr="00E003B1">
        <w:t>Tornavida,</w:t>
      </w:r>
    </w:p>
    <w:p w:rsidR="00DB1D33" w:rsidRPr="00E003B1" w:rsidRDefault="00DB1D33" w:rsidP="009662DE">
      <w:pPr>
        <w:numPr>
          <w:ilvl w:val="0"/>
          <w:numId w:val="32"/>
        </w:numPr>
        <w:jc w:val="both"/>
      </w:pPr>
      <w:r w:rsidRPr="00E003B1">
        <w:t>Şarj Cihazı</w:t>
      </w:r>
    </w:p>
    <w:p w:rsidR="00DB1D33" w:rsidRPr="00E003B1" w:rsidRDefault="00DB1D33" w:rsidP="009662DE">
      <w:pPr>
        <w:numPr>
          <w:ilvl w:val="0"/>
          <w:numId w:val="32"/>
        </w:numPr>
        <w:jc w:val="both"/>
      </w:pPr>
      <w:r w:rsidRPr="00E003B1">
        <w:t>Yükseklik ayarlama sistemi</w:t>
      </w:r>
    </w:p>
    <w:p w:rsidR="00DB1D33" w:rsidRPr="00E003B1" w:rsidRDefault="00DB1D33" w:rsidP="009662DE">
      <w:pPr>
        <w:numPr>
          <w:ilvl w:val="0"/>
          <w:numId w:val="32"/>
        </w:numPr>
        <w:jc w:val="both"/>
      </w:pPr>
      <w:r w:rsidRPr="00E003B1">
        <w:t>Çanta</w:t>
      </w:r>
    </w:p>
    <w:p w:rsidR="00DB1D33" w:rsidRPr="00E003B1" w:rsidRDefault="00DB1D33" w:rsidP="009662DE">
      <w:pPr>
        <w:numPr>
          <w:ilvl w:val="0"/>
          <w:numId w:val="32"/>
        </w:numPr>
        <w:jc w:val="both"/>
      </w:pPr>
      <w:r w:rsidRPr="00E003B1">
        <w:t>Yazıcısı</w:t>
      </w:r>
    </w:p>
    <w:p w:rsidR="00DB1D33" w:rsidRDefault="00DB1D33" w:rsidP="009662DE">
      <w:pPr>
        <w:numPr>
          <w:ilvl w:val="0"/>
          <w:numId w:val="32"/>
        </w:numPr>
        <w:jc w:val="both"/>
      </w:pPr>
      <w:r w:rsidRPr="00E003B1">
        <w:t>Yazıcı da kullanılan kâğıttan 10 adet.</w:t>
      </w:r>
    </w:p>
    <w:p w:rsidR="00DB1D33" w:rsidRPr="001D4F4E" w:rsidRDefault="00DB1D33" w:rsidP="009662DE">
      <w:pPr>
        <w:pageBreakBefore/>
        <w:jc w:val="center"/>
        <w:rPr>
          <w:b/>
        </w:rPr>
      </w:pPr>
      <w:r w:rsidRPr="001D4F4E">
        <w:rPr>
          <w:b/>
        </w:rPr>
        <w:t>TEKNİK ŞARTNAME STANDART FORMU   (Söz</w:t>
      </w:r>
      <w:r>
        <w:rPr>
          <w:b/>
        </w:rPr>
        <w:t xml:space="preserve">. </w:t>
      </w:r>
      <w:r w:rsidRPr="001D4F4E">
        <w:rPr>
          <w:b/>
        </w:rPr>
        <w:t>EK:2b)</w:t>
      </w:r>
    </w:p>
    <w:p w:rsidR="00DB1D33" w:rsidRPr="007C40DC" w:rsidRDefault="00DB1D33" w:rsidP="009662DE">
      <w:pPr>
        <w:spacing w:before="120" w:after="120"/>
      </w:pPr>
      <w:r w:rsidRPr="007C40DC">
        <w:rPr>
          <w:b/>
        </w:rPr>
        <w:t>Sözleşme başlığı</w:t>
      </w:r>
      <w:r w:rsidRPr="007C40DC">
        <w:rPr>
          <w:b/>
        </w:rPr>
        <w:tab/>
        <w:t>:</w:t>
      </w:r>
      <w:r w:rsidRPr="007C40DC">
        <w:t xml:space="preserve"> </w:t>
      </w:r>
      <w:r w:rsidRPr="007274F0">
        <w:t>ÇELKONSAN PASLANMAZ KAP VE EKİPMAN İMALATI ULUSLARARASI STANDARTLARA ULAŞMA PROJESİ</w:t>
      </w:r>
    </w:p>
    <w:p w:rsidR="00DB1D33" w:rsidRPr="007C40DC" w:rsidRDefault="00DB1D33" w:rsidP="009662DE">
      <w:pPr>
        <w:spacing w:before="120" w:after="120"/>
      </w:pPr>
      <w:r w:rsidRPr="007C40DC">
        <w:rPr>
          <w:b/>
        </w:rPr>
        <w:t>Yayın Referansı</w:t>
      </w:r>
      <w:r w:rsidRPr="007C40DC">
        <w:rPr>
          <w:b/>
        </w:rPr>
        <w:tab/>
        <w:t>:</w:t>
      </w:r>
      <w:r w:rsidRPr="007C40DC">
        <w:t xml:space="preserve"> </w:t>
      </w:r>
      <w:r w:rsidRPr="007274F0">
        <w:t>TR62-09-01/110</w:t>
      </w:r>
    </w:p>
    <w:p w:rsidR="00DB1D33" w:rsidRPr="007C40DC" w:rsidRDefault="00DB1D33" w:rsidP="009662DE">
      <w:pPr>
        <w:spacing w:before="120" w:after="120"/>
      </w:pPr>
      <w:r w:rsidRPr="007C40DC">
        <w:t>1. Genel Tanım</w:t>
      </w:r>
    </w:p>
    <w:p w:rsidR="00DB1D33" w:rsidRDefault="00DB1D33" w:rsidP="009662DE">
      <w:pPr>
        <w:autoSpaceDE w:val="0"/>
        <w:autoSpaceDN w:val="0"/>
        <w:adjustRightInd w:val="0"/>
        <w:spacing w:before="40" w:after="40"/>
        <w:jc w:val="both"/>
        <w:textAlignment w:val="baseline"/>
        <w:rPr>
          <w:color w:val="000000"/>
        </w:rPr>
      </w:pPr>
      <w:r>
        <w:rPr>
          <w:color w:val="000000"/>
        </w:rPr>
        <w:tab/>
      </w:r>
      <w:r w:rsidRPr="007274F0">
        <w:rPr>
          <w:color w:val="000000"/>
        </w:rPr>
        <w:t xml:space="preserve">Proje, imalatını yapılmakta olan paslanmaz çelik kap ve ekipman imalat kalitesini, hızını ve verimliliği yükseltmek amacı ile gerçekleştirilecektir. Proje ile uluslar arası standartlara uygun, kaliteli ve düşük maliyette ürün imal etmek için gerekli altyapı sağlanacaktır. </w:t>
      </w:r>
    </w:p>
    <w:p w:rsidR="00DB1D33" w:rsidRPr="001427B1" w:rsidRDefault="00DB1D33" w:rsidP="009662DE">
      <w:pPr>
        <w:spacing w:before="120" w:after="120"/>
        <w:ind w:firstLine="708"/>
        <w:jc w:val="both"/>
        <w:rPr>
          <w:b/>
        </w:rPr>
      </w:pPr>
      <w:r>
        <w:t>Satın alma faaliyeti dört lot olarak gerçekleştirilecektir. Her bir lota ayrı teklif verilebilecektir</w:t>
      </w:r>
      <w:r w:rsidRPr="001427B1">
        <w:rPr>
          <w:b/>
        </w:rPr>
        <w:t>.</w:t>
      </w:r>
      <w:r>
        <w:rPr>
          <w:b/>
        </w:rPr>
        <w:t xml:space="preserve">  Hiçbir lot</w:t>
      </w:r>
      <w:r w:rsidRPr="001427B1">
        <w:rPr>
          <w:b/>
        </w:rPr>
        <w:t xml:space="preserve"> kendi içerisinde parçalara bölünmeyecek</w:t>
      </w:r>
      <w:r>
        <w:rPr>
          <w:b/>
        </w:rPr>
        <w:t>,</w:t>
      </w:r>
      <w:r w:rsidRPr="001427B1">
        <w:rPr>
          <w:b/>
        </w:rPr>
        <w:t xml:space="preserve"> tek bir teklif şeklinde sunulacaktır.</w:t>
      </w:r>
    </w:p>
    <w:p w:rsidR="00DB1D33" w:rsidRPr="007274F0" w:rsidRDefault="00DB1D33" w:rsidP="009662DE">
      <w:pPr>
        <w:spacing w:before="120" w:after="120"/>
        <w:jc w:val="both"/>
      </w:pPr>
      <w:r>
        <w:tab/>
      </w:r>
      <w:r w:rsidRPr="007274F0">
        <w:t>Söz konusu yatırımın Çukurova Kalkınma Ajansı destekli proje ile tamamlanıp, mevcut ihracat kapasitemizi arttırmak, maliyetler azaltmak ve karlılığı arttırmak hedeflenmektedir</w:t>
      </w:r>
    </w:p>
    <w:p w:rsidR="00DB1D33" w:rsidRPr="007C40DC" w:rsidRDefault="00DB1D33" w:rsidP="009662DE">
      <w:pPr>
        <w:spacing w:before="120" w:after="120"/>
        <w:ind w:hanging="33"/>
      </w:pPr>
      <w:r w:rsidRPr="007C40DC">
        <w:t>2. Tedarik Edilecek Mallar, Teknik Özellikleri ve Miktarı</w:t>
      </w:r>
    </w:p>
    <w:tbl>
      <w:tblPr>
        <w:tblW w:w="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6"/>
        <w:gridCol w:w="7262"/>
        <w:gridCol w:w="1348"/>
        <w:gridCol w:w="11"/>
      </w:tblGrid>
      <w:tr w:rsidR="00DB1D33" w:rsidRPr="007C40DC" w:rsidTr="009662DE">
        <w:trPr>
          <w:gridAfter w:val="1"/>
          <w:wAfter w:w="11" w:type="dxa"/>
          <w:cantSplit/>
          <w:trHeight w:val="516"/>
        </w:trPr>
        <w:tc>
          <w:tcPr>
            <w:tcW w:w="0" w:type="auto"/>
            <w:shd w:val="pct5" w:color="auto" w:fill="FFFFFF"/>
            <w:vAlign w:val="center"/>
          </w:tcPr>
          <w:p w:rsidR="00DB1D33" w:rsidRPr="006433FB" w:rsidRDefault="00DB1D33" w:rsidP="009662DE">
            <w:pPr>
              <w:spacing w:before="120" w:after="120"/>
              <w:jc w:val="center"/>
              <w:rPr>
                <w:b/>
              </w:rPr>
            </w:pPr>
            <w:r w:rsidRPr="006433FB">
              <w:rPr>
                <w:b/>
              </w:rPr>
              <w:t>A</w:t>
            </w:r>
          </w:p>
        </w:tc>
        <w:tc>
          <w:tcPr>
            <w:tcW w:w="7262" w:type="dxa"/>
            <w:shd w:val="pct5" w:color="auto" w:fill="FFFFFF"/>
            <w:vAlign w:val="center"/>
          </w:tcPr>
          <w:p w:rsidR="00DB1D33" w:rsidRPr="006433FB" w:rsidRDefault="00DB1D33" w:rsidP="009662DE">
            <w:pPr>
              <w:spacing w:before="120" w:after="120"/>
              <w:jc w:val="center"/>
              <w:rPr>
                <w:b/>
              </w:rPr>
            </w:pPr>
            <w:r w:rsidRPr="006433FB">
              <w:rPr>
                <w:b/>
              </w:rPr>
              <w:t>B</w:t>
            </w:r>
          </w:p>
        </w:tc>
        <w:tc>
          <w:tcPr>
            <w:tcW w:w="1348" w:type="dxa"/>
            <w:shd w:val="pct5" w:color="auto" w:fill="FFFFFF"/>
          </w:tcPr>
          <w:p w:rsidR="00DB1D33" w:rsidRPr="007C40DC" w:rsidRDefault="00DB1D33" w:rsidP="009662DE">
            <w:pPr>
              <w:spacing w:before="120" w:after="120"/>
              <w:jc w:val="center"/>
              <w:rPr>
                <w:b/>
              </w:rPr>
            </w:pPr>
            <w:r w:rsidRPr="007C40DC">
              <w:rPr>
                <w:b/>
              </w:rPr>
              <w:t>C</w:t>
            </w:r>
          </w:p>
        </w:tc>
      </w:tr>
      <w:tr w:rsidR="00DB1D33" w:rsidRPr="007C40DC" w:rsidTr="009662DE">
        <w:trPr>
          <w:gridAfter w:val="1"/>
          <w:wAfter w:w="11" w:type="dxa"/>
          <w:cantSplit/>
          <w:trHeight w:val="516"/>
        </w:trPr>
        <w:tc>
          <w:tcPr>
            <w:tcW w:w="0" w:type="auto"/>
            <w:shd w:val="pct5" w:color="auto" w:fill="FFFFFF"/>
            <w:vAlign w:val="center"/>
          </w:tcPr>
          <w:p w:rsidR="00DB1D33" w:rsidRPr="006433FB" w:rsidRDefault="00DB1D33" w:rsidP="009662DE">
            <w:pPr>
              <w:spacing w:before="120" w:after="120"/>
              <w:jc w:val="center"/>
              <w:rPr>
                <w:b/>
              </w:rPr>
            </w:pPr>
            <w:r w:rsidRPr="006433FB">
              <w:rPr>
                <w:b/>
              </w:rPr>
              <w:t>Sıra No</w:t>
            </w:r>
          </w:p>
        </w:tc>
        <w:tc>
          <w:tcPr>
            <w:tcW w:w="7262" w:type="dxa"/>
            <w:shd w:val="pct5" w:color="auto" w:fill="FFFFFF"/>
            <w:vAlign w:val="center"/>
          </w:tcPr>
          <w:p w:rsidR="00DB1D33" w:rsidRPr="006433FB" w:rsidRDefault="00DB1D33" w:rsidP="009662DE">
            <w:pPr>
              <w:spacing w:before="120" w:after="120"/>
              <w:jc w:val="center"/>
              <w:rPr>
                <w:b/>
              </w:rPr>
            </w:pPr>
            <w:r w:rsidRPr="006433FB">
              <w:rPr>
                <w:b/>
              </w:rPr>
              <w:t>Teknik Özellikler</w:t>
            </w:r>
          </w:p>
        </w:tc>
        <w:tc>
          <w:tcPr>
            <w:tcW w:w="1348" w:type="dxa"/>
            <w:shd w:val="pct5" w:color="auto" w:fill="FFFFFF"/>
          </w:tcPr>
          <w:p w:rsidR="00DB1D33" w:rsidRPr="007C40DC" w:rsidRDefault="00DB1D33" w:rsidP="009662DE">
            <w:pPr>
              <w:spacing w:before="120" w:after="120"/>
              <w:jc w:val="center"/>
              <w:rPr>
                <w:b/>
              </w:rPr>
            </w:pPr>
            <w:r w:rsidRPr="007C40DC">
              <w:rPr>
                <w:b/>
              </w:rPr>
              <w:t>Miktar</w:t>
            </w:r>
          </w:p>
        </w:tc>
      </w:tr>
      <w:tr w:rsidR="00DB1D33" w:rsidRPr="007C40DC" w:rsidTr="009662DE">
        <w:trPr>
          <w:gridAfter w:val="1"/>
          <w:wAfter w:w="11" w:type="dxa"/>
          <w:cantSplit/>
          <w:trHeight w:val="305"/>
        </w:trPr>
        <w:tc>
          <w:tcPr>
            <w:tcW w:w="9606" w:type="dxa"/>
            <w:gridSpan w:val="3"/>
            <w:vAlign w:val="center"/>
          </w:tcPr>
          <w:p w:rsidR="00DB1D33" w:rsidRPr="006433FB" w:rsidRDefault="00DB1D33" w:rsidP="009662DE">
            <w:pPr>
              <w:spacing w:before="120" w:after="120"/>
              <w:jc w:val="center"/>
              <w:rPr>
                <w:b/>
              </w:rPr>
            </w:pPr>
            <w:r w:rsidRPr="006433FB">
              <w:rPr>
                <w:b/>
              </w:rPr>
              <w:t>LOT 1</w:t>
            </w:r>
          </w:p>
        </w:tc>
      </w:tr>
      <w:tr w:rsidR="00DB1D33" w:rsidRPr="007C40DC" w:rsidTr="009662DE">
        <w:trPr>
          <w:gridAfter w:val="1"/>
          <w:wAfter w:w="11" w:type="dxa"/>
          <w:cantSplit/>
          <w:trHeight w:val="3761"/>
        </w:trPr>
        <w:tc>
          <w:tcPr>
            <w:tcW w:w="0" w:type="auto"/>
          </w:tcPr>
          <w:p w:rsidR="00DB1D33" w:rsidRPr="007C40DC" w:rsidRDefault="00DB1D33" w:rsidP="009662DE">
            <w:pPr>
              <w:spacing w:before="120" w:after="120"/>
              <w:jc w:val="center"/>
              <w:rPr>
                <w:b/>
              </w:rPr>
            </w:pPr>
            <w:r w:rsidRPr="007C40DC">
              <w:rPr>
                <w:b/>
              </w:rPr>
              <w:t>1</w:t>
            </w:r>
          </w:p>
        </w:tc>
        <w:tc>
          <w:tcPr>
            <w:tcW w:w="7262" w:type="dxa"/>
          </w:tcPr>
          <w:p w:rsidR="00DB1D33" w:rsidRPr="008535E6" w:rsidRDefault="00DB1D33" w:rsidP="009662DE">
            <w:pPr>
              <w:spacing w:before="120" w:after="120"/>
              <w:rPr>
                <w:b/>
                <w:color w:val="000000"/>
                <w:u w:val="single"/>
              </w:rPr>
            </w:pPr>
            <w:r>
              <w:rPr>
                <w:b/>
                <w:color w:val="000000"/>
                <w:sz w:val="22"/>
                <w:szCs w:val="22"/>
                <w:u w:val="single"/>
              </w:rPr>
              <w:t>a-</w:t>
            </w:r>
            <w:r w:rsidRPr="008535E6">
              <w:rPr>
                <w:b/>
                <w:color w:val="000000"/>
                <w:sz w:val="22"/>
                <w:szCs w:val="22"/>
                <w:u w:val="single"/>
              </w:rPr>
              <w:t>SİLİNDİR BÜKME MAKİNASI</w:t>
            </w:r>
          </w:p>
          <w:p w:rsidR="00DB1D33" w:rsidRPr="007C40DC" w:rsidRDefault="00DB1D33" w:rsidP="009662DE">
            <w:pPr>
              <w:jc w:val="both"/>
            </w:pPr>
            <w:r>
              <w:rPr>
                <w:color w:val="000000"/>
                <w:sz w:val="22"/>
                <w:szCs w:val="22"/>
              </w:rPr>
              <w:t xml:space="preserve">Silindir Bükme Makinası,  paslanmaz çelik imalatı ile uyumlu, birinci el bir ekipman olacaktır. Makine valsleri hidrolik tahrikli olup, paslanmaz çelikten imal edilmelidir.Alt ve yan valsler hidrolik olarak aşağı yukarı hareket edecektir. Üst vals mili kapağını açma ve kapama, üst milin otomatik olarak yukarı kalkma işlemi kumanda paneli üzerinden gerçekleştirilebilecektir. Konik bükme tertibatı olacaktır. büyük çap bükümleri için yan dayamalar ve merkezi asansör sistemi askı tertibatı olmalıdır ve bunların sac ile temas eden makaraları paslanmaz çelikten imal edilmelidir. Gövde S355JR kalitesinde çelik sactan kaynaklı konstrüksiyon olarak yapılacaktır. Kumanda sistemi olacak CNC veya NC opsiyonları mevcut olacaktır. </w:t>
            </w:r>
            <w:r w:rsidRPr="00060CB6">
              <w:rPr>
                <w:color w:val="000000"/>
                <w:sz w:val="22"/>
                <w:szCs w:val="22"/>
              </w:rPr>
              <w:t xml:space="preserve">4 toplu, düşük ayar süresine sahip, </w:t>
            </w:r>
            <w:r w:rsidRPr="003E370F">
              <w:rPr>
                <w:color w:val="000000"/>
                <w:sz w:val="22"/>
                <w:szCs w:val="22"/>
              </w:rPr>
              <w:t xml:space="preserve">çalışma boyu </w:t>
            </w:r>
            <w:r>
              <w:rPr>
                <w:color w:val="000000"/>
                <w:sz w:val="22"/>
                <w:szCs w:val="22"/>
              </w:rPr>
              <w:t xml:space="preserve">en az </w:t>
            </w:r>
            <w:r w:rsidRPr="003E370F">
              <w:rPr>
                <w:color w:val="000000"/>
                <w:sz w:val="22"/>
                <w:szCs w:val="22"/>
              </w:rPr>
              <w:t xml:space="preserve">3100 mm ve </w:t>
            </w:r>
            <w:r>
              <w:rPr>
                <w:color w:val="000000"/>
                <w:sz w:val="22"/>
                <w:szCs w:val="22"/>
              </w:rPr>
              <w:t xml:space="preserve">en fazla </w:t>
            </w:r>
            <w:r w:rsidRPr="003E370F">
              <w:rPr>
                <w:color w:val="000000"/>
                <w:sz w:val="22"/>
                <w:szCs w:val="22"/>
              </w:rPr>
              <w:t>20 mm et kalınlığına kadar büküm yapabilen,</w:t>
            </w:r>
            <w:r w:rsidRPr="00060CB6">
              <w:rPr>
                <w:color w:val="000000"/>
                <w:sz w:val="22"/>
                <w:szCs w:val="22"/>
              </w:rPr>
              <w:t xml:space="preserve"> </w:t>
            </w:r>
            <w:r>
              <w:rPr>
                <w:color w:val="000000"/>
                <w:sz w:val="22"/>
                <w:szCs w:val="22"/>
              </w:rPr>
              <w:t>hızlı ve gelişmiş teknolojiye sahip olacaktır. Kullanılacak elektrik ve hidrolik ekipmanlar dünya standartlarına uygun olacaktır.</w:t>
            </w:r>
          </w:p>
        </w:tc>
        <w:tc>
          <w:tcPr>
            <w:tcW w:w="1348" w:type="dxa"/>
            <w:vAlign w:val="center"/>
          </w:tcPr>
          <w:p w:rsidR="00DB1D33" w:rsidRPr="007C40DC" w:rsidRDefault="00DB1D33" w:rsidP="009662DE">
            <w:pPr>
              <w:spacing w:before="120" w:after="120"/>
            </w:pPr>
            <w:r>
              <w:t>1 ÜNİTE</w:t>
            </w:r>
          </w:p>
        </w:tc>
      </w:tr>
      <w:tr w:rsidR="00DB1D33" w:rsidRPr="008A3DF7" w:rsidTr="009662DE">
        <w:trPr>
          <w:gridAfter w:val="1"/>
          <w:wAfter w:w="11" w:type="dxa"/>
          <w:cantSplit/>
          <w:trHeight w:val="3929"/>
        </w:trPr>
        <w:tc>
          <w:tcPr>
            <w:tcW w:w="0" w:type="auto"/>
          </w:tcPr>
          <w:p w:rsidR="00DB1D33" w:rsidRPr="008A3DF7" w:rsidRDefault="00DB1D33" w:rsidP="009662DE">
            <w:pPr>
              <w:spacing w:before="120" w:after="120"/>
              <w:jc w:val="center"/>
              <w:rPr>
                <w:b/>
                <w:highlight w:val="yellow"/>
              </w:rPr>
            </w:pPr>
            <w:r w:rsidRPr="008A3DF7">
              <w:rPr>
                <w:b/>
              </w:rPr>
              <w:t>2</w:t>
            </w:r>
          </w:p>
        </w:tc>
        <w:tc>
          <w:tcPr>
            <w:tcW w:w="7262" w:type="dxa"/>
          </w:tcPr>
          <w:p w:rsidR="00DB1D33" w:rsidRDefault="00DB1D33" w:rsidP="009662DE">
            <w:pPr>
              <w:spacing w:before="120" w:after="120"/>
              <w:rPr>
                <w:b/>
                <w:color w:val="000000"/>
                <w:u w:val="single"/>
              </w:rPr>
            </w:pPr>
            <w:r>
              <w:rPr>
                <w:b/>
                <w:color w:val="000000"/>
                <w:sz w:val="22"/>
                <w:szCs w:val="22"/>
                <w:u w:val="single"/>
              </w:rPr>
              <w:t>b-</w:t>
            </w:r>
            <w:r w:rsidRPr="008535E6">
              <w:rPr>
                <w:b/>
                <w:color w:val="000000"/>
                <w:sz w:val="22"/>
                <w:szCs w:val="22"/>
                <w:u w:val="single"/>
              </w:rPr>
              <w:t>PROFİL BÜKME MAKİNESİ</w:t>
            </w:r>
          </w:p>
          <w:p w:rsidR="00DB1D33" w:rsidRDefault="00DB1D33" w:rsidP="009662DE">
            <w:pPr>
              <w:spacing w:before="120" w:after="120"/>
              <w:jc w:val="both"/>
            </w:pPr>
            <w:r>
              <w:rPr>
                <w:color w:val="000000"/>
                <w:sz w:val="22"/>
                <w:szCs w:val="22"/>
              </w:rPr>
              <w:t>Profil Bükme Makinası,  paslanmaz çelik imalatı ile uyumlu, birinci el bir ekipman olacaktır. Makine valsleri hidrolik tahrikli olup, paslanmaz çelikten imal edilmelidir. Yan dayamalar  hidrolik olarak iki yöne hareket edebilir ve yatay ve dikey yönde çalışır olmalıdır. Gövde S355JR kalitesinde çelik sactan kaynaklı konstrüksiyon olarak yapılacaktır.Makinden ayrılabilir  kumanda sistemi olacak. Kumanda paneli için CNC veya NC opsiyonları mevcut olacaktır. Kullanılacak elektrik ve hidrolik ekipmanlar dünya standartlarına uygun olacaktır.</w:t>
            </w:r>
            <w:r>
              <w:t xml:space="preserve"> "U", "I", ve "H" profillerin bükümlerinde deformasyonu önlemek için çektirme aparatı olacaktır. En az, UNP 100, HEB 120, Ø 140x5 Boru, 100x100 köşebent, 200x50 lama, INP 120 veya eşdeğer kesitteki malzemeleri bükme kapasitesinde olmalıdır. Boru, profil ve köşebent için özel vals takımı bulunmalıdır.   400 V / 50Hz Elektriki özellikte olacak. ve "CE" belgesine haiz olacaktır.</w:t>
            </w:r>
          </w:p>
          <w:p w:rsidR="00DB1D33" w:rsidRDefault="00DB1D33" w:rsidP="009662DE">
            <w:pPr>
              <w:spacing w:before="120" w:after="120"/>
              <w:jc w:val="both"/>
            </w:pPr>
          </w:p>
          <w:p w:rsidR="00DB1D33" w:rsidRDefault="00DB1D33" w:rsidP="009662DE">
            <w:pPr>
              <w:spacing w:before="120" w:after="120"/>
              <w:jc w:val="both"/>
            </w:pPr>
          </w:p>
          <w:p w:rsidR="00DB1D33" w:rsidRPr="007C40DC" w:rsidRDefault="00DB1D33" w:rsidP="009662DE">
            <w:pPr>
              <w:spacing w:before="120" w:after="120"/>
              <w:jc w:val="both"/>
            </w:pPr>
          </w:p>
        </w:tc>
        <w:tc>
          <w:tcPr>
            <w:tcW w:w="1348" w:type="dxa"/>
            <w:vAlign w:val="center"/>
          </w:tcPr>
          <w:p w:rsidR="00DB1D33" w:rsidRPr="008535E6" w:rsidRDefault="00DB1D33" w:rsidP="009662DE">
            <w:pPr>
              <w:spacing w:before="120" w:after="120"/>
            </w:pPr>
            <w:r w:rsidRPr="008535E6">
              <w:t>1 ÜNİTE</w:t>
            </w:r>
          </w:p>
        </w:tc>
      </w:tr>
      <w:tr w:rsidR="00DB1D33" w:rsidTr="009662DE">
        <w:trPr>
          <w:gridAfter w:val="1"/>
          <w:wAfter w:w="11" w:type="dxa"/>
          <w:cantSplit/>
          <w:trHeight w:val="647"/>
        </w:trPr>
        <w:tc>
          <w:tcPr>
            <w:tcW w:w="9606" w:type="dxa"/>
            <w:gridSpan w:val="3"/>
            <w:shd w:val="clear" w:color="auto" w:fill="F2F2F2"/>
            <w:vAlign w:val="center"/>
          </w:tcPr>
          <w:p w:rsidR="00DB1D33" w:rsidRPr="00C949C4" w:rsidRDefault="00DB1D33" w:rsidP="009662DE">
            <w:pPr>
              <w:spacing w:before="120" w:after="120"/>
              <w:jc w:val="center"/>
              <w:rPr>
                <w:b/>
              </w:rPr>
            </w:pPr>
            <w:r w:rsidRPr="00C949C4">
              <w:rPr>
                <w:b/>
              </w:rPr>
              <w:t>LOT 2</w:t>
            </w:r>
          </w:p>
        </w:tc>
      </w:tr>
      <w:tr w:rsidR="00DB1D33" w:rsidTr="009662DE">
        <w:trPr>
          <w:gridAfter w:val="1"/>
          <w:wAfter w:w="11" w:type="dxa"/>
          <w:cantSplit/>
          <w:trHeight w:val="3929"/>
        </w:trPr>
        <w:tc>
          <w:tcPr>
            <w:tcW w:w="0" w:type="auto"/>
            <w:vAlign w:val="center"/>
          </w:tcPr>
          <w:p w:rsidR="00DB1D33" w:rsidRPr="00C949C4" w:rsidRDefault="00DB1D33" w:rsidP="009662DE">
            <w:pPr>
              <w:spacing w:before="120" w:after="120"/>
              <w:jc w:val="center"/>
              <w:rPr>
                <w:b/>
              </w:rPr>
            </w:pPr>
            <w:r>
              <w:rPr>
                <w:b/>
              </w:rPr>
              <w:t>3</w:t>
            </w:r>
          </w:p>
        </w:tc>
        <w:tc>
          <w:tcPr>
            <w:tcW w:w="7262" w:type="dxa"/>
          </w:tcPr>
          <w:p w:rsidR="00DB1D33" w:rsidRDefault="00DB1D33" w:rsidP="009662DE">
            <w:pPr>
              <w:spacing w:before="120" w:after="120"/>
              <w:jc w:val="both"/>
              <w:rPr>
                <w:color w:val="000000"/>
              </w:rPr>
            </w:pPr>
            <w:r w:rsidRPr="006220CA">
              <w:rPr>
                <w:b/>
                <w:bCs/>
                <w:lang w:eastAsia="en-US"/>
              </w:rPr>
              <w:t>TIG(Tungsten Inert Gas) ELEKTRİK KAYNAK MAKİNESİ</w:t>
            </w:r>
            <w:r>
              <w:rPr>
                <w:sz w:val="22"/>
                <w:szCs w:val="22"/>
              </w:rPr>
              <w:t xml:space="preserve">  </w:t>
            </w:r>
            <w:r w:rsidRPr="00DE3D65">
              <w:rPr>
                <w:b/>
                <w:bCs/>
                <w:lang w:eastAsia="en-US"/>
              </w:rPr>
              <w:t>TEKNİK ÖZELLİKLERİ</w:t>
            </w:r>
            <w:r w:rsidRPr="00C949C4">
              <w:rPr>
                <w:color w:val="000000"/>
                <w:sz w:val="22"/>
                <w:szCs w:val="22"/>
              </w:rPr>
              <w:t xml:space="preserve"> </w:t>
            </w:r>
          </w:p>
          <w:p w:rsidR="00DB1D33" w:rsidRPr="00C949C4" w:rsidRDefault="00DB1D33" w:rsidP="009662DE">
            <w:pPr>
              <w:spacing w:before="120" w:after="120"/>
              <w:jc w:val="both"/>
              <w:rPr>
                <w:color w:val="000000"/>
              </w:rPr>
            </w:pPr>
            <w:r w:rsidRPr="00C949C4">
              <w:rPr>
                <w:color w:val="000000"/>
                <w:sz w:val="22"/>
                <w:szCs w:val="22"/>
              </w:rPr>
              <w:t>Cihazın Panelinde bulunan ayar düğmeleri ile hassas kaynak parametre ayarı yapabilmelidir.Cihazda dijital LCD parametre göstergesi ve mikroprosesor kontrolü olacaktır.Cihazın hafızasında ve ayarlanabilir kaynak parametreleri bulunacaktır.Cihazda elektronik kaynak akım ayarı olacaktır.Cihaz su soğutmalı olacaktır.Cihazda TIG-HF(Tungsten uç malzemeye dokunmadan ark başlar) özelliği olacaktır.Cihazda TIG-LIFT (Tungsten uç malzemeye temas ettirilir, temas kesildiği zaman ark başlar) özelliği olacaktır.Cihazda Ön gaz(PreGas),Son gaz (PostGas),BL-level (Başlangıç ve bitiş akım kontrolü) özelliği olacaktır.Cihazda akım yükselme rampası (Kaynak akımı değerine ulaşma özelliği )olacaktır.Cihazda akım düşme rampası (Kaynak akımı şiddetinin azalarak sonlanması) özelliği olacaktır.Cihazda balans ve kare dalga çıkış frekans ayarı olacaktır.Cihazda DC-Pulse fonksiyonu olacaktır.Cihazda manuel tetik(2T), otomatik tetik(4T) seçimi olacaktır.Cihazda TIG punta seçimi olacaktır.Cihazda örtülü elektrot seçimi olacaktır.Cihazda yüksek kaynak akımı kararlılığı olacaktır.Cihazda sıcak başlama ve yapışmama özelliği olacaktır.Cihazda termik, yüksek voltaj, düşük voltaj, yüksek akım korumaları olacaktır.Cihazın yanında verilecekler Taşıma arabası, Su soğutmalı TIG torcu, TIG torcu tetik soketi,1 Takım kaynakçı eldiveni, En az 5 metre uzunluğunda kaynak kablosu,2 adet 35X70 erkek soket,1 adet 3,2 mm kırmızı tungsten,1 adet 3,2 mm elektrot tutucu,3.2 mm gaz difüzörü,1 adet 2.4 mm Kırmızı tungsten, En az 3 metre TIG gaz hortumu,1 adet şase pensesi 400 Amper,1 adet elektrot pensesi 400 Amper,2 adet değişik çaplarda seramik nozul,1 adet Argon basınç düşürücü. Cihazın ve yanında verilen tüm aksesuarların en az 2 yıl garantisi olacaktır..Cihazın CE ve EN 60974 standardına sahip olacaktır.Cihazın koruma sınıfı IP23 olacaktır.</w:t>
            </w:r>
          </w:p>
        </w:tc>
        <w:tc>
          <w:tcPr>
            <w:tcW w:w="1348" w:type="dxa"/>
            <w:vAlign w:val="center"/>
          </w:tcPr>
          <w:p w:rsidR="00DB1D33" w:rsidRDefault="00DB1D33" w:rsidP="009662DE">
            <w:pPr>
              <w:spacing w:before="120" w:after="120"/>
            </w:pPr>
            <w:r>
              <w:t>5 Adet</w:t>
            </w:r>
          </w:p>
        </w:tc>
      </w:tr>
      <w:tr w:rsidR="00DB1D33" w:rsidTr="009662DE">
        <w:trPr>
          <w:gridAfter w:val="1"/>
          <w:wAfter w:w="11" w:type="dxa"/>
          <w:cantSplit/>
          <w:trHeight w:val="547"/>
        </w:trPr>
        <w:tc>
          <w:tcPr>
            <w:tcW w:w="9606" w:type="dxa"/>
            <w:gridSpan w:val="3"/>
            <w:shd w:val="clear" w:color="auto" w:fill="F2F2F2"/>
            <w:vAlign w:val="center"/>
          </w:tcPr>
          <w:p w:rsidR="00DB1D33" w:rsidRPr="00A40184" w:rsidRDefault="00DB1D33" w:rsidP="009662DE">
            <w:pPr>
              <w:spacing w:before="120" w:after="120"/>
              <w:jc w:val="center"/>
              <w:rPr>
                <w:b/>
              </w:rPr>
            </w:pPr>
            <w:r w:rsidRPr="00A40184">
              <w:rPr>
                <w:b/>
              </w:rPr>
              <w:t>LOT3</w:t>
            </w:r>
          </w:p>
        </w:tc>
      </w:tr>
      <w:tr w:rsidR="00DB1D33" w:rsidRPr="0021740E" w:rsidTr="009662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gridAfter w:val="1"/>
          <w:wAfter w:w="11" w:type="dxa"/>
        </w:trPr>
        <w:tc>
          <w:tcPr>
            <w:tcW w:w="996" w:type="dxa"/>
            <w:vAlign w:val="center"/>
          </w:tcPr>
          <w:p w:rsidR="00DB1D33" w:rsidRPr="0021740E" w:rsidRDefault="00DB1D33" w:rsidP="009662DE">
            <w:pPr>
              <w:spacing w:before="120" w:after="120"/>
              <w:jc w:val="center"/>
            </w:pPr>
            <w:r>
              <w:t>4</w:t>
            </w:r>
          </w:p>
        </w:tc>
        <w:tc>
          <w:tcPr>
            <w:tcW w:w="7262" w:type="dxa"/>
            <w:vAlign w:val="center"/>
          </w:tcPr>
          <w:p w:rsidR="00DB1D33" w:rsidRPr="0021740E" w:rsidRDefault="00DB1D33" w:rsidP="009662DE">
            <w:pPr>
              <w:jc w:val="both"/>
              <w:rPr>
                <w:b/>
              </w:rPr>
            </w:pPr>
            <w:r w:rsidRPr="0021740E">
              <w:rPr>
                <w:b/>
              </w:rPr>
              <w:t>TOZ ALTI KAYNAK MAKİNASI</w:t>
            </w:r>
            <w:r w:rsidRPr="0021740E">
              <w:rPr>
                <w:b/>
                <w:bCs/>
                <w:lang w:eastAsia="en-US"/>
              </w:rPr>
              <w:t xml:space="preserve"> TEKNİK ÖZELLİKLERİ</w:t>
            </w:r>
          </w:p>
          <w:p w:rsidR="00DB1D33" w:rsidRPr="0021740E" w:rsidRDefault="00DB1D33" w:rsidP="009662DE"/>
          <w:p w:rsidR="00DB1D33" w:rsidRPr="0021740E" w:rsidRDefault="00DB1D33" w:rsidP="009662DE">
            <w:pPr>
              <w:autoSpaceDE w:val="0"/>
              <w:autoSpaceDN w:val="0"/>
              <w:adjustRightInd w:val="0"/>
              <w:jc w:val="both"/>
            </w:pPr>
            <w:r w:rsidRPr="0021740E">
              <w:t>Şekillendirmesi tamamlanan iş parçasının dairesel ve boy kaynağının otomatik olarak yapılması amacı ile kullanılacak olan toz altı kaynak makinesi,  yüksek performanslı, minimum 1000 Amper maksimum çıkış gücüne sahip olmalıdır.</w:t>
            </w:r>
            <w:r>
              <w:t xml:space="preserve"> </w:t>
            </w:r>
            <w:r w:rsidRPr="0021740E">
              <w:t>Dijital kontrol paneli üzerinden yapılan parametre ayarları, voltaj, amper ve kaynak hızı ayarı yapılabilmelidir.Parametreleri, kaynak yapmaya başlamadan önce ayarlamak mümkün olabildiği gibi, kaynak esnasında da değişiklik yapmak mümkün olmalıdır.Dijital göstergeler ile kaynak parametrelerinin takibine olanak sağlayan, soğutma gerekli hallerde çalıştığında sessiz ve düşük enerji sarfiyatına sahip, makinanın bütün ayarları uzaktan kontrol edilebilir, program hafıza opsiyonu mevcut olacaktır. Şebeke voltajı düşmelerinden ve dalgalanmalarından, uzun ara kabloları kullanılması halinde voltaj düşmelerinden ve ortam ısısının değişiminden kaynak parametreleri etkilenmemelidir.</w:t>
            </w:r>
            <w:r>
              <w:t xml:space="preserve"> </w:t>
            </w:r>
            <w:r w:rsidRPr="0021740E">
              <w:t>Kaynak kafasını bazı manipülatörler, pozisyonerler veya benzeri otomasyon ekipmanlarına adapte etmek mümkün olacaktır. Cihaz ağır çalışma şartlarında kullanıma uygun olarak tasarlanmış olmalıdır.</w:t>
            </w:r>
            <w:r>
              <w:t xml:space="preserve"> </w:t>
            </w:r>
            <w:r w:rsidRPr="0021740E">
              <w:t>Toz altı kaynak makinesi DC güç kaynakları, CV (MIG) ve CC (Örtülü Elektrot ve TIG) olarak çok geniş bir kullanım alanına sahip olmalıdır.Ark kontrol teknolojisi sayesinde bütün kaynak sistemlerinde çok yüksek bir performans göstermelidir.Soğutma gerekli hallerde çalışmalı enerji sarfiyatı ve gürültü minimum seviyede tutmalıdır. Dijital göstergelerde kaynak amperi ve voltaj izlenebilir olmalıdır.</w:t>
            </w:r>
            <w:r>
              <w:t xml:space="preserve"> </w:t>
            </w:r>
            <w:r w:rsidRPr="0021740E">
              <w:t>Makinenin bütün ayarları uzaktan kontrol edilebilir. Güç ünitesi AC/DC akım üretmelidir.</w:t>
            </w:r>
            <w:r>
              <w:t xml:space="preserve"> </w:t>
            </w:r>
            <w:r w:rsidRPr="0021740E">
              <w:t>AC kare dalga teknolojisine sayesinde, ark başlangıç ve pozitif ark tekrar ateşleme özelliği ile ark performansı ve kaynak kalitesi mükemmel olmalıdır. Tel sürme başlangıcı, yapışmayı önleyen son tel boy ayar, ön toz ve son toz ayarları, kaynak bitiminde krater önleyici teknolojisi ile toz altı sistemlerinde kullanılan en iyi kontrol sistemidir. Program hafızası olmalıdır.</w:t>
            </w:r>
            <w:r>
              <w:t xml:space="preserve"> </w:t>
            </w:r>
            <w:r w:rsidRPr="0021740E">
              <w:t>Toz altı kaynak makinesi Miller veya muadili bir marka olacaktır.Diğer Teknik Özellikler minimum aşağıdaki şartları karşılamalıdır;Kaynak Modu:</w:t>
            </w:r>
            <w:r w:rsidRPr="0021740E">
              <w:tab/>
              <w:t>CC, CV, DC/AC,Tel çapı(mm): 0,8-4 mm,Koruma Sınıfı: IP23</w:t>
            </w:r>
          </w:p>
        </w:tc>
        <w:tc>
          <w:tcPr>
            <w:tcW w:w="1348" w:type="dxa"/>
            <w:tcBorders>
              <w:top w:val="single" w:sz="4" w:space="0" w:color="auto"/>
              <w:bottom w:val="single" w:sz="4" w:space="0" w:color="auto"/>
              <w:right w:val="single" w:sz="4" w:space="0" w:color="auto"/>
            </w:tcBorders>
          </w:tcPr>
          <w:p w:rsidR="00DB1D33" w:rsidRPr="0021740E" w:rsidRDefault="00DB1D33" w:rsidP="009662DE"/>
        </w:tc>
      </w:tr>
      <w:tr w:rsidR="00DB1D33" w:rsidRPr="0021740E" w:rsidTr="009662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96" w:type="dxa"/>
            <w:vAlign w:val="center"/>
          </w:tcPr>
          <w:p w:rsidR="00DB1D33" w:rsidRPr="0021740E" w:rsidRDefault="00DB1D33" w:rsidP="009662DE">
            <w:pPr>
              <w:spacing w:before="120" w:after="120"/>
              <w:jc w:val="center"/>
            </w:pPr>
            <w:r>
              <w:t>5</w:t>
            </w:r>
          </w:p>
        </w:tc>
        <w:tc>
          <w:tcPr>
            <w:tcW w:w="7262" w:type="dxa"/>
            <w:vAlign w:val="center"/>
          </w:tcPr>
          <w:p w:rsidR="00DB1D33" w:rsidRPr="0021740E" w:rsidRDefault="00DB1D33" w:rsidP="009662DE">
            <w:pPr>
              <w:jc w:val="both"/>
              <w:rPr>
                <w:b/>
              </w:rPr>
            </w:pPr>
            <w:r w:rsidRPr="0021740E">
              <w:rPr>
                <w:b/>
                <w:bCs/>
                <w:lang w:eastAsia="en-US"/>
              </w:rPr>
              <w:t>KOLON- BOM SİSTEMİ VE ÇEVİRİCİ SİSTEMİ TEKNİK ÖZELLİKLERİ</w:t>
            </w:r>
          </w:p>
          <w:p w:rsidR="00DB1D33" w:rsidRPr="0021740E" w:rsidRDefault="00DB1D33" w:rsidP="009662DE">
            <w:pPr>
              <w:jc w:val="both"/>
            </w:pPr>
          </w:p>
          <w:p w:rsidR="00DB1D33" w:rsidRDefault="00DB1D33" w:rsidP="009662DE">
            <w:pPr>
              <w:pStyle w:val="ListeParagraf"/>
              <w:ind w:left="0"/>
              <w:jc w:val="both"/>
            </w:pPr>
            <w:r w:rsidRPr="0021740E">
              <w:t>Kolon-Bom sistemi, silindirik şekilli büyük çaplı kazanların, basınçlı veya normal tankların, yer altı ve yerüstü dolum tank sistemlerinin, bir atölye ortamında otomatik olarak tüm kaynak teknolojilerinin (sistemlerinin) kullanılabildiği içten ve dıştan boyuna ve dairesel olarak kaynak yapmak gibi geniş bir kullanım sahasına sahip olmalıdır. Çevirici sistemleriyle beraber akuple olarak kullanılmalıdır. Otomasyon halindeki kaynakta yüksek verimlilik ve kalite için en ideal ekipmanların kullanılmasıyla sistem oluşturulmalıdır. Bunları lazerli takip ve osilatör gibi sistemler olmalıdır</w:t>
            </w:r>
            <w:r>
              <w:t xml:space="preserve"> </w:t>
            </w:r>
            <w:r w:rsidRPr="0021740E">
              <w:t>.</w:t>
            </w:r>
            <w:r>
              <w:t>ESAB ve muadili sistemler.</w:t>
            </w:r>
          </w:p>
          <w:p w:rsidR="00DB1D33" w:rsidRPr="0021740E" w:rsidRDefault="00DB1D33" w:rsidP="009662DE">
            <w:pPr>
              <w:pStyle w:val="ListeParagraf"/>
              <w:ind w:left="0"/>
              <w:jc w:val="both"/>
            </w:pPr>
          </w:p>
          <w:p w:rsidR="00DB1D33" w:rsidRPr="0021740E" w:rsidRDefault="00DB1D33" w:rsidP="009662DE">
            <w:pPr>
              <w:pStyle w:val="ListeParagraf"/>
              <w:spacing w:line="276" w:lineRule="auto"/>
              <w:ind w:left="0"/>
              <w:rPr>
                <w:b/>
              </w:rPr>
            </w:pPr>
            <w:r>
              <w:rPr>
                <w:b/>
              </w:rPr>
              <w:t>K</w:t>
            </w:r>
            <w:r w:rsidRPr="0021740E">
              <w:rPr>
                <w:b/>
              </w:rPr>
              <w:t>lon&amp;Bom ve Çevirici Sistemlerinde Olması Gereken Karakteristik Özellikleri;</w:t>
            </w:r>
          </w:p>
          <w:p w:rsidR="00DB1D33" w:rsidRPr="0021740E" w:rsidRDefault="00DB1D33" w:rsidP="009662DE">
            <w:pPr>
              <w:pStyle w:val="ListeParagraf"/>
              <w:ind w:left="0"/>
              <w:jc w:val="both"/>
            </w:pPr>
          </w:p>
          <w:p w:rsidR="00DB1D33" w:rsidRPr="0021740E" w:rsidRDefault="00DB1D33" w:rsidP="009662DE">
            <w:pPr>
              <w:autoSpaceDE w:val="0"/>
              <w:autoSpaceDN w:val="0"/>
              <w:adjustRightInd w:val="0"/>
              <w:ind w:firstLine="30"/>
              <w:rPr>
                <w:b/>
              </w:rPr>
            </w:pPr>
            <w:r w:rsidRPr="0021740E">
              <w:rPr>
                <w:b/>
              </w:rPr>
              <w:t>Kolon&amp;Bom Sistemi İçin;</w:t>
            </w:r>
          </w:p>
          <w:p w:rsidR="00DB1D33" w:rsidRPr="0021740E" w:rsidRDefault="00DB1D33" w:rsidP="009662DE">
            <w:pPr>
              <w:autoSpaceDE w:val="0"/>
              <w:autoSpaceDN w:val="0"/>
              <w:adjustRightInd w:val="0"/>
              <w:ind w:firstLine="708"/>
            </w:pPr>
          </w:p>
          <w:tbl>
            <w:tblPr>
              <w:tblW w:w="0" w:type="auto"/>
              <w:tblLook w:val="00A0"/>
            </w:tblPr>
            <w:tblGrid>
              <w:gridCol w:w="3598"/>
              <w:gridCol w:w="3448"/>
            </w:tblGrid>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Kolon Yüksekliği</w:t>
                  </w:r>
                  <w:r w:rsidRPr="0021740E">
                    <w:tab/>
                  </w:r>
                  <w:r w:rsidRPr="0021740E">
                    <w:tab/>
                  </w:r>
                  <w:r w:rsidRPr="0021740E">
                    <w:tab/>
                  </w:r>
                  <w:r w:rsidRPr="0021740E">
                    <w:tab/>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6000~7000 mm</w:t>
                  </w:r>
                  <w:r w:rsidRPr="0021740E">
                    <w:tab/>
                  </w:r>
                  <w:r w:rsidRPr="0021740E">
                    <w:tab/>
                  </w:r>
                  <w:r w:rsidRPr="0021740E">
                    <w:tab/>
                  </w:r>
                  <w:r w:rsidRPr="0021740E">
                    <w:tab/>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Bom Uzunluğu</w:t>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6000~7000 mm</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Maksimum/Minimum Bom Altı Mesafesi</w:t>
                  </w:r>
                  <w:r w:rsidRPr="0021740E">
                    <w:tab/>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600~5000mm</w:t>
                  </w:r>
                  <w:r w:rsidRPr="0021740E">
                    <w:tab/>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Maksimum Bom Yatay Çıkış Mesafesi</w:t>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4000</w:t>
                  </w:r>
                  <w:r w:rsidRPr="0021740E">
                    <w:tab/>
                    <w:t>mm</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Bom Dikey Çıkış Hızı</w:t>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1250mm/min</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Bom Yatay Çıkış Hızı</w:t>
                  </w:r>
                  <w:r w:rsidRPr="0021740E">
                    <w:tab/>
                  </w:r>
                  <w:r w:rsidRPr="0021740E">
                    <w:tab/>
                  </w:r>
                  <w:r w:rsidRPr="0021740E">
                    <w:tab/>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150~2500mm/min</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Sistem Yürüyüş Hızı (Ray üzeri)</w:t>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200~2500mm/min</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Bom Dikey Çıkış Drive</w:t>
                  </w:r>
                  <w:r w:rsidRPr="0021740E">
                    <w:tab/>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AC 0.37kw</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 xml:space="preserve">Bom Yatay Çıkış Drive </w:t>
                  </w:r>
                  <w:r w:rsidRPr="0021740E">
                    <w:tab/>
                  </w:r>
                  <w:r w:rsidRPr="0021740E">
                    <w:tab/>
                  </w:r>
                  <w:r w:rsidRPr="0021740E">
                    <w:tab/>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AC 0.75kw</w:t>
                  </w:r>
                  <w:r w:rsidRPr="0021740E">
                    <w:tab/>
                  </w:r>
                  <w:r w:rsidRPr="0021740E">
                    <w:tab/>
                  </w:r>
                  <w:r w:rsidRPr="0021740E">
                    <w:tab/>
                  </w:r>
                  <w:r w:rsidRPr="0021740E">
                    <w:tab/>
                    <w:t xml:space="preserve"> </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Sistem Yürüyüş Drive</w:t>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AC 0.75kw</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Elektrik Panel</w:t>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IP55 class</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Yürüyüş araba ray aralığı</w:t>
                  </w:r>
                  <w:r w:rsidRPr="0021740E">
                    <w:tab/>
                  </w:r>
                  <w:r w:rsidRPr="0021740E">
                    <w:tab/>
                  </w:r>
                  <w:r w:rsidRPr="0021740E">
                    <w:tab/>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1600~1800 mm</w:t>
                  </w:r>
                  <w:r w:rsidRPr="0021740E">
                    <w:tab/>
                  </w:r>
                  <w:r w:rsidRPr="0021740E">
                    <w:tab/>
                  </w:r>
                  <w:r w:rsidRPr="0021740E">
                    <w:tab/>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Kolon Sistem Dönme</w:t>
                  </w:r>
                  <w:r w:rsidRPr="0021740E">
                    <w:tab/>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 180</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Kolon Sistem Dönme Drive</w:t>
                  </w:r>
                  <w:r w:rsidRPr="0021740E">
                    <w:tab/>
                  </w:r>
                  <w:r w:rsidRPr="0021740E">
                    <w:tab/>
                  </w:r>
                  <w:r w:rsidRPr="0021740E">
                    <w:tab/>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AC 0.25kw</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Güç Sağlayıcı</w:t>
                  </w:r>
                  <w:r w:rsidRPr="0021740E">
                    <w:tab/>
                  </w:r>
                  <w:r w:rsidRPr="0021740E">
                    <w:tab/>
                  </w:r>
                  <w:r w:rsidRPr="0021740E">
                    <w:tab/>
                  </w:r>
                  <w:r w:rsidRPr="0021740E">
                    <w:tab/>
                  </w:r>
                  <w:r w:rsidRPr="0021740E">
                    <w:tab/>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380V/3 faz/50hz</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Kontrol Voltajı</w:t>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24Vac</w:t>
                  </w:r>
                </w:p>
              </w:tc>
            </w:tr>
            <w:tr w:rsidR="00DB1D33" w:rsidRPr="0021740E" w:rsidTr="009662DE">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Kaynak İzi Takip Sistemi</w:t>
                  </w:r>
                  <w:r w:rsidRPr="0021740E">
                    <w:tab/>
                  </w:r>
                </w:p>
              </w:tc>
              <w:tc>
                <w:tcPr>
                  <w:tcW w:w="4606" w:type="dxa"/>
                  <w:tcBorders>
                    <w:top w:val="nil"/>
                    <w:left w:val="nil"/>
                    <w:bottom w:val="nil"/>
                    <w:right w:val="nil"/>
                  </w:tcBorders>
                </w:tcPr>
                <w:p w:rsidR="00DB1D33" w:rsidRPr="0021740E" w:rsidRDefault="00DB1D33" w:rsidP="009662DE">
                  <w:pPr>
                    <w:autoSpaceDE w:val="0"/>
                    <w:autoSpaceDN w:val="0"/>
                    <w:adjustRightInd w:val="0"/>
                  </w:pPr>
                  <w:r w:rsidRPr="0021740E">
                    <w:t>Lazerli seam track</w:t>
                  </w:r>
                </w:p>
              </w:tc>
            </w:tr>
          </w:tbl>
          <w:p w:rsidR="00DB1D33" w:rsidRPr="0021740E" w:rsidRDefault="00DB1D33" w:rsidP="009662DE"/>
          <w:p w:rsidR="00DB1D33" w:rsidRPr="0021740E" w:rsidRDefault="00DB1D33" w:rsidP="009662DE">
            <w:pPr>
              <w:pStyle w:val="ListeParagraf"/>
              <w:spacing w:line="276" w:lineRule="auto"/>
              <w:ind w:left="0"/>
              <w:rPr>
                <w:b/>
              </w:rPr>
            </w:pPr>
            <w:r w:rsidRPr="0021740E">
              <w:rPr>
                <w:b/>
              </w:rPr>
              <w:t>Kolon-Bom Sistemin Oluşumu;</w:t>
            </w:r>
          </w:p>
          <w:p w:rsidR="00DB1D33" w:rsidRPr="0021740E" w:rsidRDefault="00DB1D33" w:rsidP="009662DE">
            <w:pPr>
              <w:jc w:val="both"/>
            </w:pPr>
            <w:r w:rsidRPr="0021740E">
              <w:t xml:space="preserve">Kolon-Bom sistemleri;  yürüyüş araba sistemi, Kolon çevirici sistem, kolon, bom, bom yukarı-aşağı hareket mekanizması, bom ileri-geri hareket mekanizması, kaynak makinesi için torç tutucu sistemi, raylar ve kontrol sistemlerini içermelidir. Ayrıca daha kaliteli ve sorunsuz bir imalat için kaynak izi takip ve osilatör (salınımlı kaynak için) sistemini içermelidir. Ray sistemi özel kreyn raylarının özel aparatlarla fabrika zeminine sabitlenmesiyle oluşturulmalıdır. Bu işlem için tedarikçi tarafından detaylar ve ray açıklığı imalat resmi olarak verilmelidir. </w:t>
            </w:r>
          </w:p>
          <w:p w:rsidR="00DB1D33" w:rsidRPr="0021740E" w:rsidRDefault="00DB1D33" w:rsidP="009662DE">
            <w:pPr>
              <w:pStyle w:val="ListeParagraf"/>
              <w:ind w:left="360"/>
              <w:rPr>
                <w:b/>
              </w:rPr>
            </w:pPr>
          </w:p>
          <w:p w:rsidR="00DB1D33" w:rsidRPr="0021740E" w:rsidRDefault="00DB1D33" w:rsidP="009662DE">
            <w:pPr>
              <w:jc w:val="both"/>
            </w:pPr>
            <w:r w:rsidRPr="0021740E">
              <w:rPr>
                <w:b/>
              </w:rPr>
              <w:t xml:space="preserve">Osilatör;Genel özellikleri </w:t>
            </w:r>
            <w:r w:rsidRPr="0021740E">
              <w:t xml:space="preserve">mikro işlemci kontrollü olmalı, dışarıdan kolayca ayarların yapılabilmesi için tuş takımı olmalı, ayarlar LCD ekrandan görünebilmeli, hafıza da en az 8 programı kaydedebilmeli, İstenilirse uzaktan başlatma,  kapatabilme ve program değiştirme yapabilmek için en az bir tane haberleşme portu olmalı. </w:t>
            </w:r>
            <w:r w:rsidRPr="0021740E">
              <w:rPr>
                <w:b/>
                <w:bCs/>
              </w:rPr>
              <w:t>Fonksiyonel özellikleri s</w:t>
            </w:r>
            <w:r w:rsidRPr="0021740E">
              <w:t>ol ve sağ hızlar ayrı ayrı ayarlanabilmeli ,Sol ve sağ genişlik ayrı ayrı ayarlanabilmeli ,Sol, orta ve sağda ki torç beklemeleri ayrı ayrı kontrol edilebilmeli (0  - 5 saniye arasında 0.1 saniye hassasiyet ile),Bu ayarlar ile aşağıdaki kaynak dikişlerinin hepsini elde edebilmeli, manüel merkezleme yapabilmelidir.</w:t>
            </w:r>
            <w:r w:rsidRPr="0021740E">
              <w:rPr>
                <w:b/>
                <w:bCs/>
              </w:rPr>
              <w:t xml:space="preserve"> Fiziksel Özellikleri; </w:t>
            </w:r>
            <w:r w:rsidRPr="0021740E">
              <w:rPr>
                <w:bCs/>
              </w:rPr>
              <w:t>m</w:t>
            </w:r>
            <w:r w:rsidRPr="0021740E">
              <w:t>ontaj kolaylığı olmalı, hem yatay hem de dikey montaj edilebilmeli.</w:t>
            </w:r>
          </w:p>
          <w:p w:rsidR="00DB1D33" w:rsidRPr="0021740E" w:rsidRDefault="00DB1D33" w:rsidP="009662DE">
            <w:pPr>
              <w:jc w:val="both"/>
            </w:pPr>
          </w:p>
          <w:p w:rsidR="00DB1D33" w:rsidRPr="0021740E" w:rsidRDefault="00DB1D33" w:rsidP="009662DE">
            <w:pPr>
              <w:spacing w:line="276" w:lineRule="auto"/>
              <w:jc w:val="both"/>
            </w:pPr>
            <w:r w:rsidRPr="0021740E">
              <w:rPr>
                <w:b/>
              </w:rPr>
              <w:t xml:space="preserve">Lazerli Kaynak İzi Takip Sistemi, </w:t>
            </w:r>
            <w:r w:rsidRPr="0021740E">
              <w:t>Laser Sensör; yüksek çözünürlüklü mega piksel kamera, çizgisel laser, İleri görüntü işleme elektroniği (Kart) dan oluşmalı,sensör ile haberleşen PC tabanlı Türkçe ve İngilizce ara yüz olmalı, İzlenilecek kaynak izi tipi kolayca seçilebilmeli, değiştirilebilir camlı entegre kaynak sıçrama kalkanı olmalı,en az CANbus ve ethernet protokolleri ile direkt iletişime geçilebilmeli,sistemin soğutulması için soğutucu bulunmalı, sensör ve kartın sıcaklıkları izlenebilmeli, ayrıca kaynak makinesinin soğutma suyu, sistemi soğutabilmek için kullanılabilmeli, düşük sıcaklıklarda çalışabilmeli. Tespit ettiği kaynak izi koordinatlarını eksen takımına doğru bir şekilde iletebilmelidir.</w:t>
            </w:r>
          </w:p>
          <w:p w:rsidR="00DB1D33" w:rsidRPr="0021740E" w:rsidRDefault="00DB1D33" w:rsidP="009662DE">
            <w:pPr>
              <w:spacing w:line="276" w:lineRule="auto"/>
              <w:jc w:val="both"/>
            </w:pPr>
          </w:p>
          <w:tbl>
            <w:tblPr>
              <w:tblW w:w="0" w:type="auto"/>
              <w:jc w:val="center"/>
              <w:tblLook w:val="0000"/>
            </w:tblPr>
            <w:tblGrid>
              <w:gridCol w:w="3136"/>
              <w:gridCol w:w="3910"/>
            </w:tblGrid>
            <w:tr w:rsidR="00DB1D33" w:rsidRPr="0021740E" w:rsidTr="009662DE">
              <w:trPr>
                <w:trHeight w:val="90"/>
                <w:jc w:val="center"/>
              </w:trPr>
              <w:tc>
                <w:tcPr>
                  <w:tcW w:w="3340" w:type="dxa"/>
                  <w:tcBorders>
                    <w:top w:val="nil"/>
                    <w:left w:val="nil"/>
                    <w:bottom w:val="nil"/>
                    <w:right w:val="nil"/>
                  </w:tcBorders>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b/>
                      <w:bCs/>
                    </w:rPr>
                    <w:t xml:space="preserve">Görüş Alanı </w:t>
                  </w:r>
                </w:p>
              </w:tc>
              <w:tc>
                <w:tcPr>
                  <w:tcW w:w="4281" w:type="dxa"/>
                  <w:tcBorders>
                    <w:top w:val="nil"/>
                    <w:left w:val="nil"/>
                    <w:bottom w:val="nil"/>
                    <w:right w:val="nil"/>
                  </w:tcBorders>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rPr>
                    <w:t xml:space="preserve">50 -100 mm </w:t>
                  </w:r>
                </w:p>
              </w:tc>
            </w:tr>
            <w:tr w:rsidR="00DB1D33" w:rsidRPr="0021740E" w:rsidTr="009662DE">
              <w:trPr>
                <w:trHeight w:val="90"/>
                <w:jc w:val="center"/>
              </w:trPr>
              <w:tc>
                <w:tcPr>
                  <w:tcW w:w="3340" w:type="dxa"/>
                  <w:tcBorders>
                    <w:top w:val="nil"/>
                    <w:left w:val="nil"/>
                    <w:bottom w:val="nil"/>
                    <w:right w:val="nil"/>
                  </w:tcBorders>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b/>
                      <w:bCs/>
                    </w:rPr>
                    <w:t>Alanın Derinliği</w:t>
                  </w:r>
                </w:p>
              </w:tc>
              <w:tc>
                <w:tcPr>
                  <w:tcW w:w="4281" w:type="dxa"/>
                  <w:tcBorders>
                    <w:top w:val="nil"/>
                    <w:left w:val="nil"/>
                    <w:bottom w:val="nil"/>
                    <w:right w:val="nil"/>
                  </w:tcBorders>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rPr>
                    <w:t xml:space="preserve">80-100 mm </w:t>
                  </w:r>
                </w:p>
              </w:tc>
            </w:tr>
            <w:tr w:rsidR="00DB1D33" w:rsidRPr="0021740E" w:rsidTr="009662DE">
              <w:trPr>
                <w:trHeight w:val="90"/>
                <w:jc w:val="center"/>
              </w:trPr>
              <w:tc>
                <w:tcPr>
                  <w:tcW w:w="3340" w:type="dxa"/>
                  <w:tcBorders>
                    <w:top w:val="nil"/>
                    <w:left w:val="nil"/>
                    <w:bottom w:val="nil"/>
                    <w:right w:val="nil"/>
                  </w:tcBorders>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b/>
                      <w:bCs/>
                    </w:rPr>
                    <w:t xml:space="preserve">Nominal Duruş Mesafesi </w:t>
                  </w:r>
                </w:p>
              </w:tc>
              <w:tc>
                <w:tcPr>
                  <w:tcW w:w="4281" w:type="dxa"/>
                  <w:tcBorders>
                    <w:top w:val="nil"/>
                    <w:left w:val="nil"/>
                    <w:bottom w:val="nil"/>
                    <w:right w:val="nil"/>
                  </w:tcBorders>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rPr>
                    <w:t xml:space="preserve">65 -100 mm </w:t>
                  </w:r>
                </w:p>
              </w:tc>
            </w:tr>
            <w:tr w:rsidR="00DB1D33" w:rsidRPr="0021740E" w:rsidTr="009662DE">
              <w:trPr>
                <w:trHeight w:val="90"/>
                <w:jc w:val="center"/>
              </w:trPr>
              <w:tc>
                <w:tcPr>
                  <w:tcW w:w="3340" w:type="dxa"/>
                  <w:tcBorders>
                    <w:top w:val="nil"/>
                    <w:left w:val="nil"/>
                    <w:bottom w:val="nil"/>
                    <w:right w:val="nil"/>
                  </w:tcBorders>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b/>
                      <w:bCs/>
                    </w:rPr>
                    <w:t>Yatay Piksel Çözünürlüğü</w:t>
                  </w:r>
                </w:p>
              </w:tc>
              <w:tc>
                <w:tcPr>
                  <w:tcW w:w="4281" w:type="dxa"/>
                  <w:tcBorders>
                    <w:top w:val="nil"/>
                    <w:left w:val="nil"/>
                    <w:bottom w:val="nil"/>
                    <w:right w:val="nil"/>
                  </w:tcBorders>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rPr>
                    <w:t xml:space="preserve">0.05 -0.1 mm </w:t>
                  </w:r>
                </w:p>
              </w:tc>
            </w:tr>
            <w:tr w:rsidR="00DB1D33" w:rsidRPr="0021740E" w:rsidTr="009662DE">
              <w:trPr>
                <w:trHeight w:val="90"/>
                <w:jc w:val="center"/>
              </w:trPr>
              <w:tc>
                <w:tcPr>
                  <w:tcW w:w="3340" w:type="dxa"/>
                  <w:tcBorders>
                    <w:top w:val="nil"/>
                    <w:left w:val="nil"/>
                    <w:bottom w:val="nil"/>
                    <w:right w:val="nil"/>
                  </w:tcBorders>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b/>
                      <w:bCs/>
                    </w:rPr>
                    <w:t>Dikey Piksel Çözünürlüğü</w:t>
                  </w:r>
                </w:p>
              </w:tc>
              <w:tc>
                <w:tcPr>
                  <w:tcW w:w="4281" w:type="dxa"/>
                  <w:tcBorders>
                    <w:top w:val="nil"/>
                    <w:left w:val="nil"/>
                    <w:bottom w:val="nil"/>
                    <w:right w:val="nil"/>
                  </w:tcBorders>
                </w:tcPr>
                <w:p w:rsidR="00DB1D33" w:rsidRPr="0021740E" w:rsidRDefault="00DB1D33" w:rsidP="009662DE">
                  <w:pPr>
                    <w:pStyle w:val="Default"/>
                    <w:rPr>
                      <w:rFonts w:ascii="Times New Roman" w:hAnsi="Times New Roman" w:cs="Times New Roman"/>
                    </w:rPr>
                  </w:pPr>
                  <w:r w:rsidRPr="0021740E">
                    <w:rPr>
                      <w:rFonts w:ascii="Times New Roman" w:hAnsi="Times New Roman" w:cs="Times New Roman"/>
                    </w:rPr>
                    <w:t xml:space="preserve">0.08 -0.1 mm (nominal duruşta) </w:t>
                  </w:r>
                </w:p>
              </w:tc>
            </w:tr>
          </w:tbl>
          <w:p w:rsidR="00DB1D33" w:rsidRPr="0021740E" w:rsidRDefault="00DB1D33" w:rsidP="009662DE">
            <w:pPr>
              <w:pStyle w:val="ListeParagraf"/>
              <w:ind w:left="0"/>
              <w:jc w:val="both"/>
              <w:rPr>
                <w:b/>
              </w:rPr>
            </w:pPr>
          </w:p>
          <w:p w:rsidR="00DB1D33" w:rsidRPr="0021740E" w:rsidRDefault="00DB1D33" w:rsidP="009662DE">
            <w:pPr>
              <w:pStyle w:val="ListeParagraf"/>
              <w:ind w:left="0"/>
              <w:jc w:val="both"/>
              <w:rPr>
                <w:b/>
              </w:rPr>
            </w:pPr>
            <w:r w:rsidRPr="0021740E">
              <w:rPr>
                <w:b/>
              </w:rPr>
              <w:t>Çevirici Sistemin Oluşumu;</w:t>
            </w:r>
          </w:p>
          <w:p w:rsidR="00DB1D33" w:rsidRPr="0021740E" w:rsidRDefault="00DB1D33" w:rsidP="009662DE">
            <w:pPr>
              <w:jc w:val="both"/>
            </w:pPr>
            <w:r w:rsidRPr="0021740E">
              <w:t>Çevirici sistemleri; ana şase, yürüyüş sistemleri, teker sistemi, kontrol sistemi ve uzaktan kumanda (tüm kontrollerin yapılabildiği) sistemini içermelidir.</w:t>
            </w:r>
          </w:p>
          <w:p w:rsidR="00DB1D33" w:rsidRPr="0021740E" w:rsidRDefault="00DB1D33" w:rsidP="009662DE">
            <w:pPr>
              <w:jc w:val="both"/>
            </w:pPr>
            <w:r w:rsidRPr="0021740E">
              <w:t>Ana şase kaynaklı imalat neticesinde oluşturulmalı sonrasında kumlama yapılıp hassas tarama yapılmalıdır.Yürüyüş sistemi için tekerler çelik ve sementasyon sertleştirilmesi yapılmış olmalıdır. Çeviri kapasitesine göre tek veya iki tekerden tahrik edilmelidir. Çevirici teker sistemi, ana malzemesi çelik döküm olan ,ve işlendikten sonra PU (poliürethan) kaplaması yapılmalıdır. PU kaplamanın sertliği 90-100 shore olmalıdır. Yaklaşık 180-250 °C ısıya dayanmalıdır. Kontol sistemi  için, çevirme kapasitesini tolere edilecek şekilde tasarlanmış hız kontroller (invertör) ve diğer elektronik ekipmanlar yer almlaı , dolaysıyla kaynak hızına düşürülüp yükseltilebilecek özellikte olmalıdır , Kontrol sisteminde CE belgelerine haiz hız kontrol ve diğer elektronik ekipmanlar kullanılmalıdır . Kontrol pano sisteminin koruma sınıfı IP 55 olmalıdır.</w:t>
            </w:r>
          </w:p>
          <w:p w:rsidR="00DB1D33" w:rsidRPr="0021740E" w:rsidRDefault="00DB1D33" w:rsidP="009662DE">
            <w:pPr>
              <w:jc w:val="both"/>
            </w:pPr>
          </w:p>
          <w:tbl>
            <w:tblPr>
              <w:tblW w:w="0" w:type="auto"/>
              <w:tblLook w:val="00A0"/>
            </w:tblPr>
            <w:tblGrid>
              <w:gridCol w:w="2747"/>
              <w:gridCol w:w="4299"/>
            </w:tblGrid>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rPr>
                      <w:b/>
                    </w:rPr>
                  </w:pPr>
                  <w:r w:rsidRPr="0021740E">
                    <w:rPr>
                      <w:b/>
                    </w:rPr>
                    <w:t>Çevirici Sistemi İçin;</w:t>
                  </w:r>
                </w:p>
              </w:tc>
              <w:tc>
                <w:tcPr>
                  <w:tcW w:w="5702" w:type="dxa"/>
                  <w:tcBorders>
                    <w:top w:val="nil"/>
                    <w:left w:val="nil"/>
                    <w:bottom w:val="nil"/>
                    <w:right w:val="nil"/>
                  </w:tcBorders>
                </w:tcPr>
                <w:p w:rsidR="00DB1D33" w:rsidRPr="0021740E" w:rsidRDefault="00DB1D33" w:rsidP="009662DE">
                  <w:pPr>
                    <w:autoSpaceDE w:val="0"/>
                    <w:autoSpaceDN w:val="0"/>
                    <w:adjustRightInd w:val="0"/>
                    <w:rPr>
                      <w:b/>
                    </w:rPr>
                  </w:pP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rPr>
                      <w:b/>
                    </w:rPr>
                  </w:pPr>
                  <w:r w:rsidRPr="0021740E">
                    <w:rPr>
                      <w:b/>
                    </w:rPr>
                    <w:t>30 tonluk;</w:t>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ab/>
                  </w:r>
                  <w:r w:rsidRPr="0021740E">
                    <w:tab/>
                  </w:r>
                  <w:r w:rsidRPr="0021740E">
                    <w:tab/>
                  </w:r>
                  <w:r w:rsidRPr="0021740E">
                    <w:tab/>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rPr>
                      <w:b/>
                    </w:rPr>
                  </w:pPr>
                  <w:r w:rsidRPr="0021740E">
                    <w:t>Taşıma Kapasitesi:</w:t>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30 Metric ton (1 drive ünite &amp; 1 avare ünite)</w:t>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pPr>
                  <w:r w:rsidRPr="0021740E">
                    <w:t>Döndü</w:t>
                  </w:r>
                  <w:r>
                    <w:t xml:space="preserve">rme Kapasitesi: </w:t>
                  </w:r>
                  <w:r>
                    <w:tab/>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30 metric ton (1 drive ünite)</w:t>
                  </w:r>
                  <w:r w:rsidRPr="0021740E">
                    <w:tab/>
                  </w:r>
                  <w:r w:rsidRPr="0021740E">
                    <w:tab/>
                  </w:r>
                  <w:r w:rsidRPr="0021740E">
                    <w:tab/>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pPr>
                  <w:r w:rsidRPr="0021740E">
                    <w:t>Çevirme hızı:</w:t>
                  </w:r>
                  <w:r w:rsidRPr="0021740E">
                    <w:tab/>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120 to 1200mm/min</w:t>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pPr>
                  <w:r w:rsidRPr="0021740E">
                    <w:t xml:space="preserve">Tank Çapı: </w:t>
                  </w:r>
                  <w:r w:rsidRPr="0021740E">
                    <w:tab/>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Min. 500mm ,Max 5500 mm</w:t>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pPr>
                  <w:r w:rsidRPr="0021740E">
                    <w:t xml:space="preserve">Elektrik Güç: </w:t>
                  </w:r>
                  <w:r w:rsidRPr="0021740E">
                    <w:tab/>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380V/3 Phase/50hz.</w:t>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pPr>
                  <w:r>
                    <w:t xml:space="preserve">Hız Kontrol: </w:t>
                  </w:r>
                  <w:r>
                    <w:tab/>
                  </w:r>
                  <w:r>
                    <w:tab/>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1.5KW inverter system</w:t>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pPr>
                  <w:r>
                    <w:t xml:space="preserve">Döndürme Motor drive: </w:t>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0.75KW x 2</w:t>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pPr>
                  <w:r w:rsidRPr="0021740E">
                    <w:t>Kontrol voltajı:</w:t>
                  </w:r>
                  <w:r>
                    <w:tab/>
                    <w:t xml:space="preserve"> </w:t>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24 Volt control circuit.</w:t>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pPr>
                  <w:r>
                    <w:t>Teker sistemi :</w:t>
                  </w:r>
                  <w:r>
                    <w:tab/>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Steel cast mounted  with PU (90 shore) Ø350x160mm</w:t>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pPr>
                  <w:r w:rsidRPr="0021740E">
                    <w:t xml:space="preserve">Yürüyüş: </w:t>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Motorlu</w:t>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pPr>
                  <w:r>
                    <w:t xml:space="preserve">Elektrik Panel </w:t>
                  </w:r>
                  <w:r>
                    <w:tab/>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IP55 class</w:t>
                  </w:r>
                </w:p>
              </w:tc>
            </w:tr>
            <w:tr w:rsidR="00DB1D33" w:rsidRPr="0021740E" w:rsidTr="009662DE">
              <w:tc>
                <w:tcPr>
                  <w:tcW w:w="3510" w:type="dxa"/>
                  <w:tcBorders>
                    <w:top w:val="nil"/>
                    <w:left w:val="nil"/>
                    <w:bottom w:val="nil"/>
                    <w:right w:val="nil"/>
                  </w:tcBorders>
                </w:tcPr>
                <w:p w:rsidR="00DB1D33" w:rsidRPr="0021740E" w:rsidRDefault="00DB1D33" w:rsidP="009662DE">
                  <w:pPr>
                    <w:autoSpaceDE w:val="0"/>
                    <w:autoSpaceDN w:val="0"/>
                    <w:adjustRightInd w:val="0"/>
                  </w:pPr>
                  <w:r>
                    <w:t>Yürüyüş araba ray aralığı</w:t>
                  </w:r>
                </w:p>
              </w:tc>
              <w:tc>
                <w:tcPr>
                  <w:tcW w:w="5702" w:type="dxa"/>
                  <w:tcBorders>
                    <w:top w:val="nil"/>
                    <w:left w:val="nil"/>
                    <w:bottom w:val="nil"/>
                    <w:right w:val="nil"/>
                  </w:tcBorders>
                </w:tcPr>
                <w:p w:rsidR="00DB1D33" w:rsidRPr="0021740E" w:rsidRDefault="00DB1D33" w:rsidP="009662DE">
                  <w:pPr>
                    <w:autoSpaceDE w:val="0"/>
                    <w:autoSpaceDN w:val="0"/>
                    <w:adjustRightInd w:val="0"/>
                  </w:pPr>
                  <w:r w:rsidRPr="0021740E">
                    <w:t>1600~1800 mm</w:t>
                  </w:r>
                </w:p>
              </w:tc>
            </w:tr>
          </w:tbl>
          <w:p w:rsidR="00DB1D33" w:rsidRDefault="00DB1D33" w:rsidP="009662DE"/>
          <w:tbl>
            <w:tblPr>
              <w:tblW w:w="0" w:type="auto"/>
              <w:tblBorders>
                <w:right w:val="single" w:sz="4" w:space="0" w:color="000000"/>
              </w:tblBorders>
              <w:tblLook w:val="00A0"/>
            </w:tblPr>
            <w:tblGrid>
              <w:gridCol w:w="2745"/>
              <w:gridCol w:w="4263"/>
            </w:tblGrid>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rPr>
                      <w:b/>
                    </w:rPr>
                  </w:pPr>
                  <w:r w:rsidRPr="0021740E">
                    <w:rPr>
                      <w:b/>
                    </w:rPr>
                    <w:t>60 tonluk;</w:t>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ab/>
                  </w:r>
                  <w:r w:rsidRPr="0021740E">
                    <w:tab/>
                  </w:r>
                  <w:r w:rsidRPr="0021740E">
                    <w:tab/>
                  </w:r>
                  <w:r w:rsidRPr="0021740E">
                    <w:tab/>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rPr>
                      <w:b/>
                    </w:rPr>
                  </w:pPr>
                  <w:r w:rsidRPr="0021740E">
                    <w:t>Taşıma Kapasitesi:</w:t>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60 Metric ton (1 drive ünite &amp; 1 avare ünite)</w:t>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pPr>
                  <w:r>
                    <w:t xml:space="preserve">Döndürme Kapasitesi: </w:t>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60 metric ton (1 drive ünite)</w:t>
                  </w:r>
                  <w:r w:rsidRPr="0021740E">
                    <w:tab/>
                  </w:r>
                  <w:r w:rsidRPr="0021740E">
                    <w:tab/>
                  </w:r>
                  <w:r w:rsidRPr="0021740E">
                    <w:tab/>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pPr>
                  <w:r w:rsidRPr="0021740E">
                    <w:t>Çevirme hızı:</w:t>
                  </w:r>
                  <w:r w:rsidRPr="0021740E">
                    <w:tab/>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120 to 1200mm/min</w:t>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pPr>
                  <w:r w:rsidRPr="0021740E">
                    <w:t xml:space="preserve">Tank Çapı: </w:t>
                  </w:r>
                  <w:r w:rsidRPr="0021740E">
                    <w:tab/>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Min. 500mm ,Max 4500mm</w:t>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pPr>
                  <w:r w:rsidRPr="0021740E">
                    <w:t xml:space="preserve">Elektrik Güç: </w:t>
                  </w:r>
                  <w:r w:rsidRPr="0021740E">
                    <w:tab/>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380V/3 Phase/50hz.</w:t>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pPr>
                  <w:r>
                    <w:t xml:space="preserve">Hız Kontrol: </w:t>
                  </w:r>
                  <w:r>
                    <w:tab/>
                  </w:r>
                  <w:r>
                    <w:tab/>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2.2KW inverter system</w:t>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pPr>
                  <w:r>
                    <w:t xml:space="preserve">Döndürme Motor drive: </w:t>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1.1KW x 2</w:t>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pPr>
                  <w:r>
                    <w:t>Kontrol voltajı:</w:t>
                  </w:r>
                  <w:r>
                    <w:tab/>
                    <w:t xml:space="preserve"> </w:t>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24 Volt control circuit.</w:t>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pPr>
                  <w:r w:rsidRPr="0021740E">
                    <w:t xml:space="preserve">Teker </w:t>
                  </w:r>
                  <w:r>
                    <w:t>sistemi :</w:t>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Steel cast mounted  with PU (90 shore) Ø 350x160mm</w:t>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pPr>
                  <w:r w:rsidRPr="0021740E">
                    <w:t xml:space="preserve">Yürüyüş: </w:t>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Motorlu</w:t>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pPr>
                  <w:r>
                    <w:t xml:space="preserve">Elektrik Panel </w:t>
                  </w:r>
                  <w:r>
                    <w:tab/>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IP55 class</w:t>
                  </w:r>
                </w:p>
              </w:tc>
            </w:tr>
            <w:tr w:rsidR="00DB1D33" w:rsidRPr="0021740E" w:rsidTr="009662DE">
              <w:tc>
                <w:tcPr>
                  <w:tcW w:w="2745" w:type="dxa"/>
                  <w:tcBorders>
                    <w:top w:val="nil"/>
                    <w:left w:val="nil"/>
                    <w:bottom w:val="nil"/>
                    <w:right w:val="nil"/>
                  </w:tcBorders>
                </w:tcPr>
                <w:p w:rsidR="00DB1D33" w:rsidRPr="0021740E" w:rsidRDefault="00DB1D33" w:rsidP="009662DE">
                  <w:pPr>
                    <w:autoSpaceDE w:val="0"/>
                    <w:autoSpaceDN w:val="0"/>
                    <w:adjustRightInd w:val="0"/>
                  </w:pPr>
                  <w:r>
                    <w:t>Yürüyüş araba ray aralığı</w:t>
                  </w: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r w:rsidRPr="0021740E">
                    <w:t>1600~1800 mm</w:t>
                  </w:r>
                </w:p>
              </w:tc>
            </w:tr>
            <w:tr w:rsidR="00DB1D33" w:rsidRPr="0021740E" w:rsidTr="009662DE">
              <w:tc>
                <w:tcPr>
                  <w:tcW w:w="2745" w:type="dxa"/>
                  <w:tcBorders>
                    <w:top w:val="nil"/>
                    <w:left w:val="nil"/>
                    <w:bottom w:val="nil"/>
                    <w:right w:val="nil"/>
                  </w:tcBorders>
                </w:tcPr>
                <w:p w:rsidR="00DB1D33" w:rsidRDefault="00DB1D33" w:rsidP="009662DE">
                  <w:pPr>
                    <w:autoSpaceDE w:val="0"/>
                    <w:autoSpaceDN w:val="0"/>
                    <w:adjustRightInd w:val="0"/>
                  </w:pPr>
                </w:p>
                <w:p w:rsidR="00DB1D33" w:rsidRDefault="00DB1D33" w:rsidP="009662DE">
                  <w:pPr>
                    <w:autoSpaceDE w:val="0"/>
                    <w:autoSpaceDN w:val="0"/>
                    <w:adjustRightInd w:val="0"/>
                  </w:pPr>
                </w:p>
                <w:p w:rsidR="00DB1D33" w:rsidRDefault="00DB1D33" w:rsidP="009662DE">
                  <w:pPr>
                    <w:autoSpaceDE w:val="0"/>
                    <w:autoSpaceDN w:val="0"/>
                    <w:adjustRightInd w:val="0"/>
                  </w:pPr>
                </w:p>
                <w:p w:rsidR="00DB1D33" w:rsidRDefault="00DB1D33" w:rsidP="009662DE">
                  <w:pPr>
                    <w:autoSpaceDE w:val="0"/>
                    <w:autoSpaceDN w:val="0"/>
                    <w:adjustRightInd w:val="0"/>
                  </w:pPr>
                </w:p>
                <w:p w:rsidR="00DB1D33" w:rsidRDefault="00DB1D33" w:rsidP="009662DE">
                  <w:pPr>
                    <w:autoSpaceDE w:val="0"/>
                    <w:autoSpaceDN w:val="0"/>
                    <w:adjustRightInd w:val="0"/>
                  </w:pPr>
                </w:p>
                <w:p w:rsidR="00DB1D33" w:rsidRDefault="00DB1D33" w:rsidP="009662DE">
                  <w:pPr>
                    <w:autoSpaceDE w:val="0"/>
                    <w:autoSpaceDN w:val="0"/>
                    <w:adjustRightInd w:val="0"/>
                  </w:pPr>
                </w:p>
                <w:p w:rsidR="00DB1D33" w:rsidRDefault="00DB1D33" w:rsidP="009662DE">
                  <w:pPr>
                    <w:autoSpaceDE w:val="0"/>
                    <w:autoSpaceDN w:val="0"/>
                    <w:adjustRightInd w:val="0"/>
                  </w:pPr>
                </w:p>
                <w:p w:rsidR="00DB1D33" w:rsidRDefault="00DB1D33" w:rsidP="009662DE">
                  <w:pPr>
                    <w:autoSpaceDE w:val="0"/>
                    <w:autoSpaceDN w:val="0"/>
                    <w:adjustRightInd w:val="0"/>
                  </w:pPr>
                </w:p>
                <w:p w:rsidR="00DB1D33" w:rsidRDefault="00DB1D33" w:rsidP="009662DE">
                  <w:pPr>
                    <w:autoSpaceDE w:val="0"/>
                    <w:autoSpaceDN w:val="0"/>
                    <w:adjustRightInd w:val="0"/>
                  </w:pPr>
                </w:p>
                <w:p w:rsidR="00DB1D33" w:rsidRDefault="00DB1D33" w:rsidP="009662DE">
                  <w:pPr>
                    <w:autoSpaceDE w:val="0"/>
                    <w:autoSpaceDN w:val="0"/>
                    <w:adjustRightInd w:val="0"/>
                  </w:pPr>
                </w:p>
                <w:p w:rsidR="00DB1D33" w:rsidRDefault="00DB1D33" w:rsidP="009662DE">
                  <w:pPr>
                    <w:autoSpaceDE w:val="0"/>
                    <w:autoSpaceDN w:val="0"/>
                    <w:adjustRightInd w:val="0"/>
                  </w:pPr>
                </w:p>
              </w:tc>
              <w:tc>
                <w:tcPr>
                  <w:tcW w:w="4263" w:type="dxa"/>
                  <w:tcBorders>
                    <w:top w:val="nil"/>
                    <w:left w:val="nil"/>
                    <w:bottom w:val="nil"/>
                    <w:right w:val="single" w:sz="4" w:space="0" w:color="000000"/>
                  </w:tcBorders>
                </w:tcPr>
                <w:p w:rsidR="00DB1D33" w:rsidRPr="0021740E" w:rsidRDefault="00DB1D33" w:rsidP="009662DE">
                  <w:pPr>
                    <w:autoSpaceDE w:val="0"/>
                    <w:autoSpaceDN w:val="0"/>
                    <w:adjustRightInd w:val="0"/>
                  </w:pPr>
                </w:p>
              </w:tc>
            </w:tr>
          </w:tbl>
          <w:p w:rsidR="00DB1D33" w:rsidRPr="0021740E" w:rsidRDefault="00DB1D33" w:rsidP="009662DE">
            <w:pPr>
              <w:jc w:val="both"/>
            </w:pPr>
          </w:p>
        </w:tc>
        <w:tc>
          <w:tcPr>
            <w:tcW w:w="1359" w:type="dxa"/>
            <w:gridSpan w:val="2"/>
            <w:tcBorders>
              <w:top w:val="single" w:sz="4" w:space="0" w:color="auto"/>
              <w:bottom w:val="single" w:sz="4" w:space="0" w:color="auto"/>
              <w:right w:val="single" w:sz="4" w:space="0" w:color="auto"/>
            </w:tcBorders>
          </w:tcPr>
          <w:p w:rsidR="00DB1D33" w:rsidRPr="0021740E" w:rsidRDefault="00DB1D33" w:rsidP="009662DE"/>
        </w:tc>
      </w:tr>
      <w:tr w:rsidR="00DB1D33" w:rsidTr="009662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trHeight w:val="567"/>
        </w:trPr>
        <w:tc>
          <w:tcPr>
            <w:tcW w:w="9617" w:type="dxa"/>
            <w:gridSpan w:val="4"/>
            <w:tcBorders>
              <w:right w:val="single" w:sz="4" w:space="0" w:color="auto"/>
            </w:tcBorders>
            <w:shd w:val="clear" w:color="auto" w:fill="D9D9D9"/>
            <w:vAlign w:val="center"/>
          </w:tcPr>
          <w:p w:rsidR="00DB1D33" w:rsidRDefault="00DB1D33" w:rsidP="009662DE">
            <w:pPr>
              <w:jc w:val="center"/>
            </w:pPr>
            <w:r>
              <w:t>LOT 4</w:t>
            </w:r>
          </w:p>
        </w:tc>
      </w:tr>
      <w:tr w:rsidR="00DB1D33" w:rsidTr="009662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96" w:type="dxa"/>
            <w:vAlign w:val="center"/>
          </w:tcPr>
          <w:p w:rsidR="00DB1D33" w:rsidRDefault="00DB1D33" w:rsidP="009662DE">
            <w:pPr>
              <w:spacing w:before="120" w:after="120"/>
              <w:jc w:val="center"/>
            </w:pPr>
            <w:r>
              <w:t>6</w:t>
            </w:r>
          </w:p>
        </w:tc>
        <w:tc>
          <w:tcPr>
            <w:tcW w:w="7262" w:type="dxa"/>
            <w:vAlign w:val="center"/>
          </w:tcPr>
          <w:p w:rsidR="00DB1D33" w:rsidRPr="00123381" w:rsidRDefault="00DB1D33" w:rsidP="009662DE">
            <w:pPr>
              <w:rPr>
                <w:b/>
              </w:rPr>
            </w:pPr>
            <w:r w:rsidRPr="00123381">
              <w:rPr>
                <w:b/>
              </w:rPr>
              <w:t>a) ÇEKME-BASMA TEST CİHAZI</w:t>
            </w:r>
          </w:p>
          <w:p w:rsidR="00DB1D33" w:rsidRPr="00533B3F" w:rsidRDefault="00DB1D33" w:rsidP="009662DE">
            <w:pPr>
              <w:jc w:val="both"/>
              <w:rPr>
                <w:b/>
                <w:bCs/>
                <w:lang w:eastAsia="en-US"/>
              </w:rPr>
            </w:pPr>
            <w:r w:rsidRPr="00533B3F">
              <w:rPr>
                <w:bCs/>
                <w:lang w:eastAsia="en-US"/>
              </w:rPr>
              <w:t>Metalik malzemelerin çekme, basma ve uzama testleri için kullanılacak olan çekme test cihazı, tam otomatik bilgisayar kontrollü olmalıdır.</w:t>
            </w:r>
            <w:r>
              <w:rPr>
                <w:bCs/>
                <w:lang w:eastAsia="en-US"/>
              </w:rPr>
              <w:t xml:space="preserve"> </w:t>
            </w:r>
            <w:r w:rsidRPr="00533B3F">
              <w:rPr>
                <w:bCs/>
                <w:lang w:eastAsia="en-US"/>
              </w:rPr>
              <w:t>Cihaz minimum 100 ton (1000 KN) kapasiteli olacaktır.Cihazda düz metal malzemelerin TS EN 6892-1 standardına uygun çekme deneyleri ve karot numunelerine uygun basınç testleri yapılabilmelidir.Hidrolik çeneli, çekme, eğme, basma, kiriş kırma ve karot numunesi dayanım deneylerinin yapımına olacak sağlayacak şekilde tasarlanmış olacaktır.Cihaz çekme hızını ayarlayabilme özelliğine sahip olacaktır. Yük hücresi ± 0,5 hassasiyetli temin edilecektir.Cihazın çeneler arası mesafesi motorlu sistemle 40 mm ile 400 mm arasında ayarlanabilmelidir.Cihazın çeneleri hidrolik sistemle çalışmalı çene değişimi olmaksızın Ø8 ile Ø32 numuneleri çekebilmelidir.Cihaz hidrolik güç kutusuna sahip olmalıdır. Sistemde filtre, dijital veya manüel yağ seviye göstergesi, dijital veya manüel yağ sıcaklığı ölçer, filtre pislik göstergesi, basınç limit valfı bulunacaktır.Cihazda standart basınç anahtarı olmalıdır ve yağ basıncı ayarlanan maksimum seviyeyi geçtiği anda cihaz otomatik olarak durmalıdır.Dişli sisteminde çift yönlü limit anahtarı bulunmalıdır ve bu sayede maksimum ilerleme limitine ulaştığı anda cihaz otomatik olarak durmalıdır.Cihazın yük ölçümleri loadcell ile yapılacaktır. Loadcell kalibrasyonu DIN EN 10002-2 Class1’e uygun olacaktır.Çekme testi sırasında dijital gösterge ekranında yük x uzama, gerilme x yüzde uzama grafikleri çizilebilmekte ve akma noktası tespiti yapılabilmelidir.Cihazda uzama ölçümleri elektronik uzama ölçer ile yapılmalıdır.Uzama ölçüm hassasiyeti minimum 10 mikron olacaktır.Dijital ünite ve/veya bilgisayar Metrik ve SI birim sistemlerinde çalışabilmelidir.Dijital ünite ve/veya bilgisayar üzerinde yük-uzama ve stres-%uzama grafikleri görülebilmelidir.Dijital ünite ve/veya bilgisayar üzerinde istendiğinde numune üzerinden uzama ölçümleri almak için extensometre (uzama ölçer) bağlanabilecek uzama ölçüm kanalı olacaktır. Bu sistemin olduğu ve çalıştığı kurulum ve eğitim esnasında extensometre bağlanarak gösterilmelidir. Ayrıca bir adet extensometre verilecektir.Cihaz ile bilgisayar programından ve kontrol ünitesinden çekme deneyleri yanı sıra karot numuneler için basınç deneyleri yapılabilmelidir. Bilgisayar programında numune bilgileri, test bilgileri, deney hızı gibi bilgiler girilebilmelidir. Deney sonucunda test sonuçları, kopma yükü ve uzaması, akma yükü ve uzaması, deney grafiğinden oluşan bir test raporu alınabilmelidir.Cihaz bilgisayar üzerinden full otomatik olarak kontrol edilebilmeli ve deney sonuçları bilgisayarda saklanabilmelidir. Program Windows işletim sisteminde çalışmalıdır.Bilgisayar programında numune bilgileri, test bilgileri, deney hızı gibi bilgiler girilebilmelidir. Deney sonucunda numune bilgileri, test sonuçları ve deney grafiğinden oluşan test raporu alınabilmelidir.Cihaz fabrikasyon ve işçilik hatalarına karşı 2 yıl garantiye sahip olmalı, ayrıca garanti süresinden sonra 10 yıl süre ile ve ücreti mukabilinde servis, yedek parça ve aksesuar temini garanti edilmelidir.Cihaz yeterliliği ve izlenebilirliği olan TÜRKAK dan akredite olmuş bir kuruluş tarafından kullanım yerinde TS EN 7500-1 standardına göre kalibre edilmelidir.Cihaz ile verilecek olan bilgisayar en az aşağıda verilen özelliklere sahip olmalıdır;En az 2 Ghz hızında ve çift çekirdekli bir işlemciye, 800 MHZ FSB den düşük olmayan ana karta,300 GB SATA-HDD,2 GB DDR-RAM, 17 inç monitör, DVD-RW, Lisanslı Windows XP Professional işletim sistemi, Printer (600x600 dpi, 12 sayfa/dak, lazer yazıcı) .</w:t>
            </w:r>
          </w:p>
        </w:tc>
        <w:tc>
          <w:tcPr>
            <w:tcW w:w="1359" w:type="dxa"/>
            <w:gridSpan w:val="2"/>
            <w:tcBorders>
              <w:top w:val="single" w:sz="4" w:space="0" w:color="auto"/>
              <w:bottom w:val="single" w:sz="4" w:space="0" w:color="auto"/>
              <w:right w:val="single" w:sz="4" w:space="0" w:color="auto"/>
            </w:tcBorders>
            <w:vAlign w:val="center"/>
          </w:tcPr>
          <w:p w:rsidR="00DB1D33" w:rsidRDefault="00DB1D33" w:rsidP="009662DE">
            <w:pPr>
              <w:jc w:val="center"/>
            </w:pPr>
            <w:r>
              <w:t>1 Adet</w:t>
            </w:r>
          </w:p>
        </w:tc>
      </w:tr>
      <w:tr w:rsidR="00DB1D33" w:rsidTr="009662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96" w:type="dxa"/>
            <w:vAlign w:val="center"/>
          </w:tcPr>
          <w:p w:rsidR="00DB1D33" w:rsidRDefault="00DB1D33" w:rsidP="009662DE">
            <w:pPr>
              <w:spacing w:before="120" w:after="120"/>
              <w:jc w:val="center"/>
            </w:pPr>
            <w:r>
              <w:t>7</w:t>
            </w:r>
          </w:p>
        </w:tc>
        <w:tc>
          <w:tcPr>
            <w:tcW w:w="7262" w:type="dxa"/>
            <w:vAlign w:val="center"/>
          </w:tcPr>
          <w:p w:rsidR="00DB1D33" w:rsidRDefault="00DB1D33" w:rsidP="009662DE">
            <w:pPr>
              <w:rPr>
                <w:b/>
              </w:rPr>
            </w:pPr>
            <w:r>
              <w:rPr>
                <w:b/>
              </w:rPr>
              <w:t>b)</w:t>
            </w:r>
            <w:r w:rsidRPr="00AA1614">
              <w:rPr>
                <w:b/>
              </w:rPr>
              <w:t xml:space="preserve">KAPLAMA KALINLIĞI ÖLÇÜM CİHAZI </w:t>
            </w:r>
          </w:p>
          <w:p w:rsidR="00DB1D33" w:rsidRPr="00533B3F" w:rsidRDefault="00DB1D33" w:rsidP="009662DE">
            <w:r w:rsidRPr="00050A63">
              <w:rPr>
                <w:color w:val="000000"/>
              </w:rPr>
              <w:t>0-5mm aralığında ölçüm kapasitesine sahip</w:t>
            </w:r>
            <w:r w:rsidRPr="00050A63">
              <w:rPr>
                <w:bCs/>
              </w:rPr>
              <w:t xml:space="preserve"> demir ve benzeri "ferrous" malzemeler hem de alüminyum, pirinç, bakır, çinko, paslanmaz çelik  ve benzeri "non-ferrous" malzemeler  üzerindeki </w:t>
            </w:r>
            <w:r w:rsidRPr="00AA1614">
              <w:t>boya, madeni ve kauçuk</w:t>
            </w:r>
            <w:r w:rsidRPr="00050A63">
              <w:rPr>
                <w:u w:val="single"/>
              </w:rPr>
              <w:t xml:space="preserve"> </w:t>
            </w:r>
            <w:r w:rsidRPr="00AA1614">
              <w:t>kaplamaların hassas ve güvenilir ölçümüne uygun bir cihaz olmalıdır.</w:t>
            </w:r>
            <w:r w:rsidRPr="00050A63">
              <w:rPr>
                <w:color w:val="000000"/>
              </w:rPr>
              <w:t xml:space="preserve">Cihazın ölçüm aralığı, en az 0-5mm Ferrous malzemeler için, en az 0-2,5mm Non-Ferrous malzemeler için olmalıdır.Cihazın çalışma şekli dijital olmalıdır.Cihazın ölçüm prensibi, Ferrous malzemeler için manyetik indüksiyon, Non-Ferrous malzemeler için eddy currents olmalıdır.Cihazın hassasiyeti en fazla +/- (1µm +0.75 okuma değerinin) </w:t>
            </w:r>
            <w:r w:rsidRPr="00AA1614">
              <w:t>Cihaz Ferrous ve Non Ferrous problara sahip olmalı ve cihaz ile birlikte verilecektir.</w:t>
            </w:r>
            <w:r w:rsidRPr="00050A63">
              <w:rPr>
                <w:color w:val="000000"/>
              </w:rPr>
              <w:t>Cihaz hafızasında ölçüm yapılan değerleri saklayabilmeli ve ölçüm hafızası en az 500 ölçüm olmalıdır. Ölçüm değerleri istenildiğinde ayrı ayrı çağırılabilir olmalıdır.Cihazın sağlayabileceği istatiksel değerler,  ölçüm sayısı, min. maks. ortalama, standart sapma, değişim katsayısı vb. bilgileri hafızasında saklayabilmeli ve istenildiğinde ayrı ayrı çağırılabilir olmalıdır.Cihaz çok farklı yüzey şartlarına ve hassasiyetine adapte olacak çok sayıda önceden tanımlamalı kalibrasyon metotlarını hafızasında saklayabilmeli. Bunlar Fabrika kalibrasyon ayarı, sıfırlama,2 nokta ve 3 nokta kalibrasyon yapılabilmelidir.Dünya çapında rekabet edebilmek için, aşağıdaki uluslar arası standartlara uyumlu ve destekleyen bir cihaz olmalıdır.SSPC-PA2, ISO, İsveç (SS18 41 60),Avustralya (AS 3894.3), ISO 19840 ve ASTM D 7091 (eski D 1186 ve D 1400).Ölçüm birimleri; µm,mm, cm.Cihaz çalışma sıcaklığı ;-10…60ºC.Güç kaynağı pil:Norm ve standartlar, DIN EN ISO 1461, 2064, 2178, 2360, 2808, 3882, 19840, ASTM B244, B499, D7091, E376, AS 3894.3, SS 1841 60, SSPC-PA 2 uygun olmalıdır.Ağırlığı en fazla 280 gr. olmalıdır.Bilgisayara bilgi aktarımı için port girişi olmalıdır. Bilgisayar bağlantı kablosu cihaz ile beraber verilecektir.Cihazın kullanım menusu İngilizce veya Türkçe olacaktır.Cihazla beraber Kullanım kılavuzu(Türkçe veya İngilizce),bilgisayar bağlantı kablosu, F-FN probu,5 adet kalibrasyon folyosu, Sıfırlama plakası, Şarj cihazı ve taşıma cihazı verilecektir.</w:t>
            </w:r>
          </w:p>
        </w:tc>
        <w:tc>
          <w:tcPr>
            <w:tcW w:w="1359" w:type="dxa"/>
            <w:gridSpan w:val="2"/>
            <w:tcBorders>
              <w:top w:val="single" w:sz="4" w:space="0" w:color="auto"/>
              <w:bottom w:val="single" w:sz="4" w:space="0" w:color="auto"/>
              <w:right w:val="single" w:sz="4" w:space="0" w:color="auto"/>
            </w:tcBorders>
            <w:vAlign w:val="center"/>
          </w:tcPr>
          <w:p w:rsidR="00DB1D33" w:rsidRDefault="00DB1D33" w:rsidP="009662DE">
            <w:pPr>
              <w:jc w:val="center"/>
            </w:pPr>
            <w:r>
              <w:t>1 Adet</w:t>
            </w:r>
          </w:p>
        </w:tc>
      </w:tr>
      <w:tr w:rsidR="00DB1D33" w:rsidTr="009662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96" w:type="dxa"/>
            <w:vAlign w:val="center"/>
          </w:tcPr>
          <w:p w:rsidR="00DB1D33" w:rsidRDefault="00DB1D33" w:rsidP="009662DE">
            <w:pPr>
              <w:spacing w:before="120" w:after="120"/>
              <w:jc w:val="center"/>
            </w:pPr>
            <w:r>
              <w:t>8</w:t>
            </w:r>
          </w:p>
        </w:tc>
        <w:tc>
          <w:tcPr>
            <w:tcW w:w="7262" w:type="dxa"/>
            <w:vAlign w:val="center"/>
          </w:tcPr>
          <w:p w:rsidR="00DB1D33" w:rsidRPr="005D5FCD" w:rsidRDefault="00DB1D33" w:rsidP="009662DE">
            <w:pPr>
              <w:rPr>
                <w:b/>
              </w:rPr>
            </w:pPr>
            <w:r>
              <w:rPr>
                <w:b/>
              </w:rPr>
              <w:t>c)</w:t>
            </w:r>
            <w:r w:rsidRPr="005D5FCD">
              <w:rPr>
                <w:b/>
              </w:rPr>
              <w:t>TAŞINABİLİR OPTİK EMİSYON SPEKTROMETRE</w:t>
            </w:r>
          </w:p>
          <w:p w:rsidR="00DB1D33" w:rsidRPr="00E344AF" w:rsidRDefault="00DB1D33" w:rsidP="009662DE">
            <w:pPr>
              <w:jc w:val="both"/>
            </w:pPr>
            <w:r w:rsidRPr="005E5D5F">
              <w:rPr>
                <w:color w:val="000000"/>
              </w:rPr>
              <w:t xml:space="preserve">Metallerde element analizi yapabilen, argonlu veya argonsuz çalışabilen, spektrum alabilen, taşınabilir, taşınabilir, CCD spektrometre. </w:t>
            </w:r>
            <w:r w:rsidRPr="00E344AF">
              <w:t>Cihaz, ölçüm probu ve bağlantı kablosu, dahili ekranı, yazıcısı, argon tüpü, basınç regülatörü ve tekerlekli taşıyıcısı vasıtasıyla taşınabilir ve istenilen yere tek parça halinde yerleştirilebilir olmalıdır.Cihaz Karbon çelik, Paslanmaz çelik ve Takım çeliklerinin analizini yapabilmelidir.Cihazın çeşitli çaplarda borular gibi yuvarlak yüzeyli örneklerin analizi için gereken aksesuarları, probları, elektrot ve elektrot yuvası temizleme parçaları olmalıdır.Ekranı klavyesiz kullanmaya uygun ve dokunmatik ekranı olmalıdır.Cihazın menüleri, komutları, uyarı kodları Türkçe olmalıdır.Cihazda ekte ayrıca ölçüm aralıkları verilmiş aşağıdaki programlar yüklenmiş olmalıdır:</w:t>
            </w:r>
          </w:p>
          <w:p w:rsidR="00DB1D33" w:rsidRPr="003B72A5" w:rsidRDefault="00DB1D33" w:rsidP="009662DE">
            <w:pPr>
              <w:pStyle w:val="Title"/>
              <w:widowControl/>
              <w:numPr>
                <w:ilvl w:val="0"/>
                <w:numId w:val="35"/>
              </w:numPr>
              <w:tabs>
                <w:tab w:val="clear" w:pos="-720"/>
              </w:tabs>
              <w:suppressAutoHyphens w:val="0"/>
              <w:jc w:val="both"/>
              <w:rPr>
                <w:b w:val="0"/>
                <w:sz w:val="24"/>
                <w:szCs w:val="24"/>
              </w:rPr>
            </w:pPr>
            <w:r w:rsidRPr="003B72A5">
              <w:rPr>
                <w:b w:val="0"/>
                <w:sz w:val="24"/>
                <w:szCs w:val="24"/>
              </w:rPr>
              <w:t>Karbon ve düşük alaşımlı çelikler</w:t>
            </w:r>
          </w:p>
          <w:p w:rsidR="00DB1D33" w:rsidRPr="003B72A5" w:rsidRDefault="00DB1D33" w:rsidP="009662DE">
            <w:pPr>
              <w:pStyle w:val="Title"/>
              <w:widowControl/>
              <w:numPr>
                <w:ilvl w:val="0"/>
                <w:numId w:val="35"/>
              </w:numPr>
              <w:tabs>
                <w:tab w:val="clear" w:pos="-720"/>
              </w:tabs>
              <w:suppressAutoHyphens w:val="0"/>
              <w:jc w:val="both"/>
              <w:rPr>
                <w:b w:val="0"/>
                <w:sz w:val="24"/>
                <w:szCs w:val="24"/>
              </w:rPr>
            </w:pPr>
            <w:r w:rsidRPr="003B72A5">
              <w:rPr>
                <w:b w:val="0"/>
                <w:sz w:val="24"/>
                <w:szCs w:val="24"/>
              </w:rPr>
              <w:t>Krom – Nikel Çelikleri</w:t>
            </w:r>
          </w:p>
          <w:p w:rsidR="00DB1D33" w:rsidRPr="003B72A5" w:rsidRDefault="00DB1D33" w:rsidP="009662DE">
            <w:pPr>
              <w:pStyle w:val="Title"/>
              <w:widowControl/>
              <w:numPr>
                <w:ilvl w:val="0"/>
                <w:numId w:val="35"/>
              </w:numPr>
              <w:tabs>
                <w:tab w:val="clear" w:pos="-720"/>
              </w:tabs>
              <w:suppressAutoHyphens w:val="0"/>
              <w:jc w:val="both"/>
              <w:rPr>
                <w:b w:val="0"/>
                <w:sz w:val="24"/>
                <w:szCs w:val="24"/>
              </w:rPr>
            </w:pPr>
            <w:r w:rsidRPr="003B72A5">
              <w:rPr>
                <w:b w:val="0"/>
                <w:sz w:val="24"/>
                <w:szCs w:val="24"/>
              </w:rPr>
              <w:t>Yüksek Hız ve takım çelikleri</w:t>
            </w:r>
          </w:p>
          <w:p w:rsidR="00DB1D33" w:rsidRPr="003B72A5" w:rsidRDefault="00DB1D33" w:rsidP="009662DE">
            <w:pPr>
              <w:pStyle w:val="Title"/>
              <w:widowControl/>
              <w:numPr>
                <w:ilvl w:val="0"/>
                <w:numId w:val="35"/>
              </w:numPr>
              <w:tabs>
                <w:tab w:val="clear" w:pos="-720"/>
              </w:tabs>
              <w:suppressAutoHyphens w:val="0"/>
              <w:jc w:val="both"/>
              <w:rPr>
                <w:b w:val="0"/>
                <w:sz w:val="24"/>
                <w:szCs w:val="24"/>
              </w:rPr>
            </w:pPr>
            <w:r w:rsidRPr="003B72A5">
              <w:rPr>
                <w:b w:val="0"/>
                <w:sz w:val="24"/>
                <w:szCs w:val="24"/>
              </w:rPr>
              <w:t>Yüksek manganlı çelik</w:t>
            </w:r>
          </w:p>
          <w:p w:rsidR="00DB1D33" w:rsidRPr="003B72A5" w:rsidRDefault="00DB1D33" w:rsidP="009662DE">
            <w:pPr>
              <w:pStyle w:val="Title"/>
              <w:jc w:val="both"/>
              <w:rPr>
                <w:b w:val="0"/>
                <w:sz w:val="24"/>
                <w:szCs w:val="24"/>
              </w:rPr>
            </w:pPr>
            <w:r w:rsidRPr="003B72A5">
              <w:rPr>
                <w:b w:val="0"/>
                <w:sz w:val="24"/>
                <w:szCs w:val="24"/>
              </w:rPr>
              <w:t>Cihaza gerektiğinde nikel, çinko, titan vs. bazlı programlar ve gerekli elementleri de kolaylıkla ilave edilebilmelidir.Cihaz ısı değişimlerine, titreşime, toza, voltaj ve frekans değişimlerine karşı korumalı olmalı,  spektrometre otomatik olarak her analiz anında profili otomatik olarak ayarlayarak sık, sık ölçümleme gerektirmemelidir.Cihazın optik çözünürlüğü max. 0.9 nm/mm olmalıdır.Minimum 32,000 olmak üzere çoklu CCD Optik sensörlere sahip ve maksimum 6 pikometre piksel çözünürlüğü olmalıdır.193 – 410 nm Etkin dalga boyu aralığı olmalıdır.Cihaz, yukarıdaki programlara ait re-kalibrasyon numuneleri ile birlikte verilmelidir.DIN normunda kalite normları önceden yüklenmiş olmalıdır. İstendiğinde sınırsız sayıda kalite normu da yüklenebilmedir.Cihaz, kalite belirleme analizini tahribatsız olarak, örnekleri kesmeden ve boru gibi yuvarlak yüzeyli örnekleri de özel problarla yapabilmelidir.Cihazın ark, spark modunda çalışacak en az 3(üç ) metre prob veya tabanca kablosu olmalıdır.</w:t>
            </w:r>
          </w:p>
          <w:p w:rsidR="00DB1D33" w:rsidRDefault="00DB1D33" w:rsidP="009662DE">
            <w:pPr>
              <w:jc w:val="both"/>
              <w:rPr>
                <w:b/>
              </w:rPr>
            </w:pPr>
            <w:r w:rsidRPr="005E5D5F">
              <w:t>Haz 0 º (sıfır ) C ile 40 º (kırk) C arasında ve prob değişikliklerinde kalibrasyona gerek duymaksızın çalışacaktır.Cihaz ile hem argonlu düzenekle hassas analiz, hem de argonsuz olarak karbon hariç analiz,  madde tanımlama, sınıflandırma ve ayırma işlemi yapılacaktır ( ark ve spark çalışma) . Cihazın yeri değiştirildiğinde tekrar kalibrasyon yapılmasına gerek kalmayacaktır.ihaz bu şartname ekinde verilen alaşımlar için kalibrasyonu yapılmış olarak teslim edilecektir.Cihazın çalışma voltajı 220 ± % 10 (ikiyüzyirmi artı/eksi yüzde 10 ) ve 50 –60 Hz olmalıdır.Cihaz ayrıca dahili aküye sahip olmalı, besleme elektrik olmaksızın bu akü ile en az 5 saat çalışabilmelidir.Satıcı firma; cihazı çalışır vaziyette bütün aksesuarlarıyla birlikte alıcı makamın genel şartnamede belirteceği yere teslim edecektir.Bilgisayarı en az çift çekirdekli bir işlemciye, IBM uyumlu, min. 2 GB DDR RAM, USB,  paralel, Ethernet, Mouse ve klavye portu, min. 80 GB hard disk sürücüye sahip olmalıdır. Cihaz işletim sistemi Win XP Pro Türkçe olmalıdır. Lazer yazıcıya sahip olmalıdır.Cihaz CE sertifikasına sahip olmalıdır.Satıcı firma cihaz ile birlikte en az 2 (iki) takım, bakım, onarım, kullanım kılavuzu, bakım planı verilecektir.Cihazın teknik kılavuz ve kullanıcı kılavuzlarının orijinal dili dışında, Türkçe iki kopyası verilecektir.Ayrıca elektrik ve elektronik devre şeması verilecektir.Cihazın ve bilgisayar sistemine ait tüm yazılımlar hem bilgisayar ortamına yüklü hamda CD/DVD ortamında lisanlı olarak verilmelidir.Cihaz katalogunda belirtilen standart aksesuarları, bağlantı parçaları, bağlantı kabloları emniyetli çalıştırması için gerekli aksesuarları ile eksiksiz olarak verilecektir.Cihaz üzerinde imalatçı firma adı, model numarası, seri numarası ile imalat tarihini belirten yırtılmaz ve silinmez etiket olacaktır.</w:t>
            </w:r>
          </w:p>
        </w:tc>
        <w:tc>
          <w:tcPr>
            <w:tcW w:w="1359" w:type="dxa"/>
            <w:gridSpan w:val="2"/>
            <w:tcBorders>
              <w:top w:val="single" w:sz="4" w:space="0" w:color="auto"/>
              <w:bottom w:val="single" w:sz="4" w:space="0" w:color="auto"/>
              <w:right w:val="single" w:sz="4" w:space="0" w:color="auto"/>
            </w:tcBorders>
            <w:vAlign w:val="center"/>
          </w:tcPr>
          <w:p w:rsidR="00DB1D33" w:rsidRDefault="00DB1D33" w:rsidP="009662DE">
            <w:pPr>
              <w:jc w:val="center"/>
            </w:pPr>
            <w:r>
              <w:t>1 Adet</w:t>
            </w:r>
          </w:p>
        </w:tc>
      </w:tr>
      <w:tr w:rsidR="00DB1D33" w:rsidTr="009662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96" w:type="dxa"/>
            <w:vAlign w:val="center"/>
          </w:tcPr>
          <w:p w:rsidR="00DB1D33" w:rsidRDefault="00DB1D33" w:rsidP="009662DE">
            <w:pPr>
              <w:spacing w:before="120" w:after="120"/>
              <w:jc w:val="center"/>
            </w:pPr>
            <w:r>
              <w:t>9</w:t>
            </w:r>
          </w:p>
        </w:tc>
        <w:tc>
          <w:tcPr>
            <w:tcW w:w="7262" w:type="dxa"/>
            <w:vAlign w:val="center"/>
          </w:tcPr>
          <w:p w:rsidR="00DB1D33" w:rsidRDefault="00DB1D33" w:rsidP="009662DE">
            <w:pPr>
              <w:rPr>
                <w:b/>
              </w:rPr>
            </w:pPr>
            <w:r>
              <w:rPr>
                <w:b/>
              </w:rPr>
              <w:t>d</w:t>
            </w:r>
            <w:r w:rsidRPr="00B101B2">
              <w:rPr>
                <w:b/>
              </w:rPr>
              <w:t xml:space="preserve">) </w:t>
            </w:r>
            <w:r>
              <w:rPr>
                <w:b/>
              </w:rPr>
              <w:t xml:space="preserve">MANYETİK PARTİKÜL TEST CİHAZI </w:t>
            </w:r>
          </w:p>
          <w:p w:rsidR="00DB1D33" w:rsidRPr="000D00F2" w:rsidRDefault="00DB1D33" w:rsidP="009662DE">
            <w:pPr>
              <w:jc w:val="both"/>
            </w:pPr>
            <w:r w:rsidRPr="000D00F2">
              <w:t xml:space="preserve">Ferromanyetik bütün malzemelerin yüzey hatalarının tespitinde kullanılacak olan manyetik partikül test cihazı, el ile kullanıma uygun olarak </w:t>
            </w:r>
            <w:r w:rsidRPr="00B56D2D">
              <w:rPr>
                <w:color w:val="000000"/>
              </w:rPr>
              <w:t>El magneti, ayarlanabilir ayak, UV Lamba, UV lamba trafosu ve test sıvısı ile birlikte teslim edilecektir.</w:t>
            </w:r>
            <w:r>
              <w:rPr>
                <w:color w:val="000000"/>
              </w:rPr>
              <w:t xml:space="preserve"> </w:t>
            </w:r>
            <w:r w:rsidRPr="000D00F2">
              <w:t>Cihaz taşınabilir el tipi olmalıdır. Boyunduruk AC ve DC kullanıma uygun olacaktır. Ve cihaz üzerindeki anahtar sayesinde AC’ den DC</w:t>
            </w:r>
            <w:r>
              <w:t>’</w:t>
            </w:r>
            <w:r w:rsidRPr="000D00F2">
              <w:t>ye geçebilmelidir. Cihaz 220/240 V, 50/60Hz AC ile çalışmalıdır.</w:t>
            </w:r>
            <w:r>
              <w:t xml:space="preserve"> </w:t>
            </w:r>
            <w:r w:rsidRPr="000D00F2">
              <w:t>Cihazın kutup geçiş boyutu en az 24 x 28 mm olmalıdır.</w:t>
            </w:r>
            <w:r>
              <w:t xml:space="preserve"> </w:t>
            </w:r>
            <w:r w:rsidRPr="000D00F2">
              <w:t>Cihazın ayarlanabilir ayakları olmalıdır.Cihaz, ayarlanabilen ayakları dahil toplam 3.5 kg geçmemelidir.Cihazın CE Belgesi olmalıdır.Cihazın çekiş gücü en az 10 kg AC olmalıdır.Cihaz ile beraber el tipi Ultra-Viole lamba, trafosu ile beraber verilecektir.Ultra-Viole yoğunluğu 200 mm mesafeden 10.000 µW / cm² ‘den az olmayacaktır.Ultra-Viole lamba 100 W’lık Ultra-Viole ampul ile çalışacaktır.Ultra-Viole lamba ile beraber bir adet yedek Ultra-Viole ampul verilecektir.Ultra-Viole lambanın ağırlığı 1.2 kg geçmeyecektir.Ultra-Viole lamba ile trafosu arasında ki kablo boyu 3.5 metreden az olmayacaktır.</w:t>
            </w:r>
            <w:r w:rsidRPr="00B76D83">
              <w:t>UV ve görünür ışık ölçümünü tek bir cihazla yapabilen ışık ölçer verilecektir.Birim olarak (mikron w) ve (Lux) ölçmelidir. 0-19,99mW/cm2 ölçüm aralığında olmalıdır. %10 hassasiyette ölçmelidir. Dijital ve LCD ekrana sahip olmalıdır. Pil ile çalışmalıdır.</w:t>
            </w:r>
            <w:r>
              <w:t xml:space="preserve"> </w:t>
            </w:r>
            <w:r w:rsidRPr="000D00F2">
              <w:t>Cihaz ile beraber ultra-viole ışık altında ve normal koşullarda kontrol için 5 er adet manyetik partikül test sıvısı verilecektir.</w:t>
            </w:r>
          </w:p>
          <w:p w:rsidR="00DB1D33" w:rsidRPr="000D00F2" w:rsidRDefault="00DB1D33" w:rsidP="009662DE">
            <w:pPr>
              <w:ind w:left="360"/>
              <w:jc w:val="both"/>
            </w:pPr>
            <w:r w:rsidRPr="000D00F2">
              <w:t>Bu test sıvıları;</w:t>
            </w:r>
          </w:p>
          <w:p w:rsidR="00DB1D33" w:rsidRPr="000D00F2" w:rsidRDefault="00DB1D33" w:rsidP="009662DE">
            <w:pPr>
              <w:numPr>
                <w:ilvl w:val="0"/>
                <w:numId w:val="24"/>
              </w:numPr>
              <w:jc w:val="both"/>
            </w:pPr>
            <w:r w:rsidRPr="000D00F2">
              <w:t>Köpük ve pas yapmayı engelleyen tipte olmalıdır.</w:t>
            </w:r>
          </w:p>
          <w:p w:rsidR="00DB1D33" w:rsidRPr="000D00F2" w:rsidRDefault="00DB1D33" w:rsidP="009662DE">
            <w:pPr>
              <w:numPr>
                <w:ilvl w:val="0"/>
                <w:numId w:val="24"/>
              </w:numPr>
              <w:jc w:val="both"/>
            </w:pPr>
            <w:r w:rsidRPr="000D00F2">
              <w:t>İçerisindeki parçacık boyutu en fazla 3.0 µm olmalıdır.</w:t>
            </w:r>
          </w:p>
          <w:p w:rsidR="00DB1D33" w:rsidRPr="000D00F2" w:rsidRDefault="00DB1D33" w:rsidP="009662DE">
            <w:pPr>
              <w:numPr>
                <w:ilvl w:val="0"/>
                <w:numId w:val="24"/>
              </w:numPr>
              <w:jc w:val="both"/>
            </w:pPr>
            <w:r w:rsidRPr="000D00F2">
              <w:t>UV lamba altında sarı-yeşil ya da onun gibi belirgin renklerde olmalıdır.</w:t>
            </w:r>
          </w:p>
          <w:p w:rsidR="00DB1D33" w:rsidRPr="000D00F2" w:rsidRDefault="00DB1D33" w:rsidP="009662DE">
            <w:pPr>
              <w:numPr>
                <w:ilvl w:val="0"/>
                <w:numId w:val="24"/>
              </w:numPr>
              <w:jc w:val="both"/>
            </w:pPr>
            <w:r w:rsidRPr="000D00F2">
              <w:t>Adeti 1 litreden az olmayacaktır.</w:t>
            </w:r>
          </w:p>
          <w:p w:rsidR="00DB1D33" w:rsidRDefault="00DB1D33" w:rsidP="009662DE">
            <w:pPr>
              <w:numPr>
                <w:ilvl w:val="0"/>
                <w:numId w:val="24"/>
              </w:numPr>
              <w:jc w:val="both"/>
            </w:pPr>
            <w:r w:rsidRPr="000D00F2">
              <w:t>En az 40 litre suyla karışıp, kullanılacak özellikte olmalıdır.</w:t>
            </w:r>
          </w:p>
          <w:p w:rsidR="00DB1D33" w:rsidRDefault="00DB1D33" w:rsidP="009662DE">
            <w:pPr>
              <w:rPr>
                <w:b/>
              </w:rPr>
            </w:pPr>
          </w:p>
        </w:tc>
        <w:tc>
          <w:tcPr>
            <w:tcW w:w="1359" w:type="dxa"/>
            <w:gridSpan w:val="2"/>
            <w:tcBorders>
              <w:top w:val="single" w:sz="4" w:space="0" w:color="auto"/>
              <w:bottom w:val="single" w:sz="4" w:space="0" w:color="auto"/>
              <w:right w:val="single" w:sz="4" w:space="0" w:color="auto"/>
            </w:tcBorders>
            <w:vAlign w:val="center"/>
          </w:tcPr>
          <w:p w:rsidR="00DB1D33" w:rsidRDefault="00DB1D33" w:rsidP="009662DE">
            <w:pPr>
              <w:jc w:val="center"/>
            </w:pPr>
            <w:r>
              <w:t>1 Adet</w:t>
            </w:r>
          </w:p>
        </w:tc>
      </w:tr>
      <w:tr w:rsidR="00DB1D33" w:rsidTr="009662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96" w:type="dxa"/>
            <w:vAlign w:val="center"/>
          </w:tcPr>
          <w:p w:rsidR="00DB1D33" w:rsidRDefault="00DB1D33" w:rsidP="009662DE">
            <w:pPr>
              <w:spacing w:before="120" w:after="120"/>
              <w:jc w:val="center"/>
            </w:pPr>
          </w:p>
        </w:tc>
        <w:tc>
          <w:tcPr>
            <w:tcW w:w="7262" w:type="dxa"/>
            <w:vAlign w:val="center"/>
          </w:tcPr>
          <w:p w:rsidR="00DB1D33" w:rsidRPr="00760D60" w:rsidRDefault="00DB1D33" w:rsidP="009662DE">
            <w:pPr>
              <w:jc w:val="both"/>
              <w:rPr>
                <w:b/>
              </w:rPr>
            </w:pPr>
            <w:r>
              <w:rPr>
                <w:b/>
              </w:rPr>
              <w:t>e)</w:t>
            </w:r>
            <w:r w:rsidRPr="00760D60">
              <w:rPr>
                <w:b/>
              </w:rPr>
              <w:t>PENS-AMPERMETRE</w:t>
            </w:r>
          </w:p>
          <w:p w:rsidR="00DB1D33" w:rsidRPr="00AF1D8C" w:rsidRDefault="00DB1D33" w:rsidP="009662DE">
            <w:pPr>
              <w:jc w:val="both"/>
              <w:rPr>
                <w:color w:val="000000"/>
              </w:rPr>
            </w:pPr>
            <w:r w:rsidRPr="00AF1D8C">
              <w:rPr>
                <w:rStyle w:val="urunmetin"/>
                <w:sz w:val="22"/>
                <w:szCs w:val="22"/>
              </w:rPr>
              <w:t>Kaynak akımının ölçülmesi ve kaynak prosedürüne uygunluğun doğrulanması amacı ile kullanılacak olan pens ampermetre, 3-3/4 d</w:t>
            </w:r>
            <w:r w:rsidRPr="00AF1D8C">
              <w:rPr>
                <w:color w:val="000000"/>
                <w:sz w:val="22"/>
                <w:szCs w:val="22"/>
              </w:rPr>
              <w:t>ijital LCD ekranlı, otomatik kademe seçimi özelliğine sahip (daha hold, peak hold, max/min mod), sıfırlama ve relatif okuma,  400-1000 Amper DC/ AC (±2rgd, ±5rgd) akım, AC/DC voltaj, direnç ve frekans ölçümü yapabilen, hassas ölçüm özelliğine sahip olacaktır.</w:t>
            </w:r>
            <w:r w:rsidRPr="00AF1D8C">
              <w:rPr>
                <w:rStyle w:val="urunmetin"/>
                <w:sz w:val="22"/>
                <w:szCs w:val="22"/>
              </w:rPr>
              <w:t xml:space="preserve">Cihaz </w:t>
            </w:r>
            <w:r w:rsidRPr="00AF1D8C">
              <w:rPr>
                <w:color w:val="000000"/>
                <w:sz w:val="22"/>
                <w:szCs w:val="22"/>
              </w:rPr>
              <w:t>400-1000 Amper DC/ AC (±2rgd, ±5rgd) akım AC/DC voltaj, direnç ve frekans ölçümü yapabilen, hassas ölçüm özelliğine sahip</w:t>
            </w:r>
            <w:r w:rsidRPr="00AF1D8C">
              <w:rPr>
                <w:rStyle w:val="urunmetin"/>
                <w:sz w:val="22"/>
                <w:szCs w:val="22"/>
              </w:rPr>
              <w:t xml:space="preserve"> ölçebilmelidir. Cihaz True(gerçek) RMS olmalıdır .Prob girişleri tüm multimetreler ile uyumlu olmalıdır. Cihazın çene çapı en az 38mm olmalıdır</w:t>
            </w:r>
            <w:r>
              <w:rPr>
                <w:rStyle w:val="urunmetin"/>
                <w:sz w:val="22"/>
                <w:szCs w:val="22"/>
              </w:rPr>
              <w:t>.</w:t>
            </w:r>
            <w:r w:rsidRPr="00AF1D8C">
              <w:rPr>
                <w:rStyle w:val="urunmetin"/>
                <w:sz w:val="22"/>
                <w:szCs w:val="22"/>
              </w:rPr>
              <w:t xml:space="preserve"> .Cihazın ekranında düşük pil uyarısı göstergesi olmalıdır .Cihaz AC akımda maksimum çözünürlük 0,2A olmalıdır .Cihazın data Hold özelliği olmalıdır .Cihazın transient voltaj koruma özelliği olmalıdır .Üreticinin ISO belgesi olmalıdır. Cihaz taşıma çantası ve problarıyla verilmelidir. Distribütör firmanın Teknik servisi TSE belgeli olmalıdır.Cihazın 3-3/4 d</w:t>
            </w:r>
            <w:r w:rsidRPr="00AF1D8C">
              <w:rPr>
                <w:color w:val="000000"/>
                <w:sz w:val="22"/>
                <w:szCs w:val="22"/>
              </w:rPr>
              <w:t>ijital LCD ekrana sahip olmalıdır.Cihaz otomatik kademe seçimi özelliğine sahip (daha hold, peak hold, max/min mod), Sıfırlama ve relatif okuma.Cihaz Ölçüm Aralıkları;</w:t>
            </w:r>
          </w:p>
          <w:p w:rsidR="00DB1D33" w:rsidRPr="00AF1D8C" w:rsidRDefault="00DB1D33" w:rsidP="009662DE">
            <w:pPr>
              <w:jc w:val="both"/>
              <w:rPr>
                <w:color w:val="000000"/>
              </w:rPr>
            </w:pPr>
          </w:p>
          <w:p w:rsidR="00DB1D33" w:rsidRPr="00AF1D8C" w:rsidRDefault="00DB1D33" w:rsidP="009662DE">
            <w:pPr>
              <w:numPr>
                <w:ilvl w:val="0"/>
                <w:numId w:val="28"/>
              </w:numPr>
              <w:jc w:val="both"/>
              <w:rPr>
                <w:color w:val="000000"/>
              </w:rPr>
            </w:pPr>
            <w:r w:rsidRPr="00AF1D8C">
              <w:rPr>
                <w:color w:val="000000"/>
                <w:sz w:val="22"/>
                <w:szCs w:val="22"/>
              </w:rPr>
              <w:t>Akım (AC/DC): ( ±2rgd, ±5rgd) 400A-1000A</w:t>
            </w:r>
          </w:p>
          <w:p w:rsidR="00DB1D33" w:rsidRPr="00AF1D8C" w:rsidRDefault="00DB1D33" w:rsidP="009662DE">
            <w:pPr>
              <w:numPr>
                <w:ilvl w:val="0"/>
                <w:numId w:val="28"/>
              </w:numPr>
              <w:jc w:val="both"/>
              <w:rPr>
                <w:color w:val="000000"/>
              </w:rPr>
            </w:pPr>
            <w:r w:rsidRPr="00AF1D8C">
              <w:rPr>
                <w:color w:val="000000"/>
                <w:sz w:val="22"/>
                <w:szCs w:val="22"/>
              </w:rPr>
              <w:t xml:space="preserve">Voltaj (AC/DC) </w:t>
            </w:r>
          </w:p>
          <w:p w:rsidR="00DB1D33" w:rsidRPr="00AF1D8C" w:rsidRDefault="00DB1D33" w:rsidP="009662DE">
            <w:pPr>
              <w:numPr>
                <w:ilvl w:val="1"/>
                <w:numId w:val="28"/>
              </w:numPr>
              <w:jc w:val="both"/>
              <w:rPr>
                <w:color w:val="000000"/>
              </w:rPr>
            </w:pPr>
            <w:r w:rsidRPr="00AF1D8C">
              <w:rPr>
                <w:color w:val="000000"/>
                <w:sz w:val="22"/>
                <w:szCs w:val="22"/>
              </w:rPr>
              <w:t>DC – 400mV / 4V / 40 V / 400 V / 600 V</w:t>
            </w:r>
          </w:p>
          <w:p w:rsidR="00DB1D33" w:rsidRPr="00AF1D8C" w:rsidRDefault="00DB1D33" w:rsidP="009662DE">
            <w:pPr>
              <w:numPr>
                <w:ilvl w:val="1"/>
                <w:numId w:val="28"/>
              </w:numPr>
              <w:jc w:val="both"/>
              <w:rPr>
                <w:color w:val="000000"/>
              </w:rPr>
            </w:pPr>
            <w:r w:rsidRPr="00AF1D8C">
              <w:rPr>
                <w:color w:val="000000"/>
                <w:sz w:val="22"/>
                <w:szCs w:val="22"/>
              </w:rPr>
              <w:t>AC – 4V  / 40 V / 400 V / 600 V</w:t>
            </w:r>
          </w:p>
          <w:p w:rsidR="00DB1D33" w:rsidRPr="00AF1D8C" w:rsidRDefault="00DB1D33" w:rsidP="009662DE">
            <w:pPr>
              <w:numPr>
                <w:ilvl w:val="0"/>
                <w:numId w:val="28"/>
              </w:numPr>
              <w:jc w:val="both"/>
              <w:rPr>
                <w:color w:val="000000"/>
              </w:rPr>
            </w:pPr>
            <w:r w:rsidRPr="00AF1D8C">
              <w:rPr>
                <w:color w:val="000000"/>
                <w:sz w:val="22"/>
                <w:szCs w:val="22"/>
              </w:rPr>
              <w:t>Direnç (Ohms) : 400 / 4K / 40K /499K /4M /40MΩ</w:t>
            </w:r>
          </w:p>
          <w:p w:rsidR="00DB1D33" w:rsidRDefault="00DB1D33" w:rsidP="009662DE">
            <w:pPr>
              <w:rPr>
                <w:b/>
              </w:rPr>
            </w:pPr>
            <w:r w:rsidRPr="00AF1D8C">
              <w:rPr>
                <w:color w:val="000000"/>
                <w:sz w:val="22"/>
                <w:szCs w:val="22"/>
              </w:rPr>
              <w:t>Frekans : 100 Hz  /1 KHz  /10 KHz  /100 KHz  / 600 KHz  /</w:t>
            </w:r>
          </w:p>
        </w:tc>
        <w:tc>
          <w:tcPr>
            <w:tcW w:w="1359" w:type="dxa"/>
            <w:gridSpan w:val="2"/>
            <w:tcBorders>
              <w:top w:val="single" w:sz="4" w:space="0" w:color="auto"/>
              <w:bottom w:val="single" w:sz="4" w:space="0" w:color="auto"/>
              <w:right w:val="single" w:sz="4" w:space="0" w:color="auto"/>
            </w:tcBorders>
            <w:vAlign w:val="center"/>
          </w:tcPr>
          <w:p w:rsidR="00DB1D33" w:rsidRDefault="00DB1D33" w:rsidP="009662DE">
            <w:pPr>
              <w:jc w:val="center"/>
            </w:pPr>
          </w:p>
        </w:tc>
      </w:tr>
      <w:tr w:rsidR="00DB1D33" w:rsidTr="009662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96" w:type="dxa"/>
            <w:vAlign w:val="center"/>
          </w:tcPr>
          <w:p w:rsidR="00DB1D33" w:rsidRDefault="00DB1D33" w:rsidP="009662DE">
            <w:pPr>
              <w:spacing w:before="120" w:after="120"/>
              <w:jc w:val="center"/>
            </w:pPr>
            <w:r>
              <w:t>10</w:t>
            </w:r>
          </w:p>
        </w:tc>
        <w:tc>
          <w:tcPr>
            <w:tcW w:w="7262" w:type="dxa"/>
            <w:vAlign w:val="center"/>
          </w:tcPr>
          <w:p w:rsidR="00DB1D33" w:rsidRDefault="00DB1D33" w:rsidP="009662DE">
            <w:pPr>
              <w:rPr>
                <w:b/>
              </w:rPr>
            </w:pPr>
            <w:r>
              <w:rPr>
                <w:b/>
              </w:rPr>
              <w:t>f)PORTATİF SERTLİK ÖLÇÜM CİHAZI</w:t>
            </w:r>
            <w:r w:rsidRPr="00CF130F">
              <w:rPr>
                <w:b/>
                <w:bCs/>
                <w:lang w:eastAsia="en-US"/>
              </w:rPr>
              <w:t xml:space="preserve"> </w:t>
            </w:r>
            <w:r w:rsidRPr="00DE3D65">
              <w:rPr>
                <w:b/>
                <w:bCs/>
                <w:lang w:eastAsia="en-US"/>
              </w:rPr>
              <w:t>TEKNİK ÖZELLİKLERİ</w:t>
            </w:r>
          </w:p>
          <w:p w:rsidR="00DB1D33" w:rsidRDefault="00DB1D33" w:rsidP="009662DE">
            <w:pPr>
              <w:jc w:val="both"/>
              <w:rPr>
                <w:b/>
              </w:rPr>
            </w:pPr>
            <w:r>
              <w:t>Cihaz; demir, çelik, alüminyum, bakır ve bakır alaşımlarından yapılmış kaynaklı imalat, döküm parçaları gibi malzemelerin yüzey sertliklerinin ölçülmesi, ayar ve düzenlemelere olanak tanıyacak özellikte olacaktır. Cihaz, elde taşınabilen portatif tipte olacaktır.Cihaz ASTM A956 standardına uygun Rebound ölçüm metodu ile çalışabilme kabiliyetine sahip olacaktır.Cihaz hafızasında 9 adet malzeme grubu bulunacak. Bunlar; Düşük-alaşımlı çelikler, Takım çelikleri, Korozyon-dayanımlı çelikler, Gri dökme demir, Modüler Grafitli demir, Alüminyum alaşımlı dökümler, Pirinç /CuZn, Bronz/CuAl, CuSnDövme bakır alaşımları.Cihazın sertlik ölçüm aralığı düşük-alaşımlı çelikler için aşağıdaki gibi olacaktır.(75-1000 HV,150-1000 HL, 75-700 HB, 30-100 HS, 35-100 HRB, 19-70 HRC, 250-2200 N/mm)Cihaz sertlik ölçüm birimlerini kendi içinde dönüştürebilecek, ölçülen değerlerin ortalamasını verebilecek özellikte olacaktır.Cihazın boyutları 160 mm x 80 mm x 45 mm den fazla olmayacaktır.Cihaz en az 4 haneli, ışıklı LCD ekrana sahip olacaktır.Cihaz 2 adet 1.5V AA pil ile çalışabilecek ve piller dahil 300 gramdan fazla olmayacaktır.Cihaz  -15°C ile 50°C sıcaklıkları arasında çalışabilecek özellikte olacaktır.Cihaz ile birlikte; taşıma çantası verilecektir.Cihazın ölçüm probu doğrusal açının yanında herhangi bir sınırlama ya da ek ayar olmadan yatay veya kafa üstü her açıdan sertlik ölçebilme özelliğine sahip olacaktır.Cihaz ile verilecek olan sertlik ölçüm probları ve özellikleri aşağıdaki gibi olacaktır.Rebound metoduna uygun problar, Ø 3 mm küresel tungsten karpit uçlu vurmalı prob,12 Nmm olacaktır.Cihaz ile birlikte problara uygun kablolar birer adet çalışır halde teslim edilecektir.Cihaz ile birlikte 620 Vickerslik sertlik referans bloğu verilecektir.</w:t>
            </w:r>
          </w:p>
        </w:tc>
        <w:tc>
          <w:tcPr>
            <w:tcW w:w="1359" w:type="dxa"/>
            <w:gridSpan w:val="2"/>
            <w:tcBorders>
              <w:top w:val="single" w:sz="4" w:space="0" w:color="auto"/>
              <w:bottom w:val="single" w:sz="4" w:space="0" w:color="auto"/>
              <w:right w:val="single" w:sz="4" w:space="0" w:color="auto"/>
            </w:tcBorders>
            <w:vAlign w:val="center"/>
          </w:tcPr>
          <w:p w:rsidR="00DB1D33" w:rsidRDefault="00DB1D33" w:rsidP="009662DE">
            <w:pPr>
              <w:jc w:val="center"/>
            </w:pPr>
            <w:r>
              <w:t>1 Adet</w:t>
            </w:r>
          </w:p>
        </w:tc>
      </w:tr>
      <w:tr w:rsidR="00DB1D33" w:rsidTr="009662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96" w:type="dxa"/>
            <w:vAlign w:val="center"/>
          </w:tcPr>
          <w:p w:rsidR="00DB1D33" w:rsidRDefault="00DB1D33" w:rsidP="009662DE">
            <w:pPr>
              <w:spacing w:before="120" w:after="120"/>
              <w:jc w:val="center"/>
            </w:pPr>
            <w:r>
              <w:t>11</w:t>
            </w:r>
          </w:p>
        </w:tc>
        <w:tc>
          <w:tcPr>
            <w:tcW w:w="7262" w:type="dxa"/>
            <w:vAlign w:val="center"/>
          </w:tcPr>
          <w:p w:rsidR="00DB1D33" w:rsidRPr="00A133D9" w:rsidRDefault="00DB1D33" w:rsidP="009662DE">
            <w:pPr>
              <w:rPr>
                <w:b/>
              </w:rPr>
            </w:pPr>
            <w:r>
              <w:rPr>
                <w:b/>
              </w:rPr>
              <w:t>g)</w:t>
            </w:r>
            <w:r w:rsidRPr="00A133D9">
              <w:rPr>
                <w:b/>
              </w:rPr>
              <w:t>ULTRASONİK HATA TAYİN CİHAZI</w:t>
            </w:r>
            <w:r w:rsidRPr="00A133D9">
              <w:rPr>
                <w:b/>
                <w:bCs/>
                <w:lang w:eastAsia="en-US"/>
              </w:rPr>
              <w:t xml:space="preserve"> TEKNİK ÖZELLİKLERİ</w:t>
            </w:r>
          </w:p>
          <w:p w:rsidR="00DB1D33" w:rsidRDefault="00DB1D33" w:rsidP="009662DE">
            <w:pPr>
              <w:pStyle w:val="BodyText3"/>
              <w:tabs>
                <w:tab w:val="left" w:pos="900"/>
              </w:tabs>
              <w:spacing w:after="240"/>
              <w:jc w:val="both"/>
              <w:rPr>
                <w:sz w:val="24"/>
                <w:szCs w:val="24"/>
              </w:rPr>
            </w:pPr>
            <w:r w:rsidRPr="00A133D9">
              <w:rPr>
                <w:sz w:val="24"/>
                <w:szCs w:val="24"/>
              </w:rPr>
              <w:t>Cihaz; demir, çelik, alüminyum ve bakır alaşımlarından yapılmış kaynaklı imalat ve döküm parçalarının yapısındaki hataların (çatlak, boşluk, kalıntı, gözenek) tahribatsız olarak tespitinin yapılmasında kullanılacaktır.Cihaz, DIN EN 12668–1 standardına uygun imal edilmiş olacaktır. Bu husus yüklenici tarafından belgelendirilecektir.Cihaz, elde taşınabilen portatif tipte olacaktır.Cihaz kaynak dikişlerinin kontrolünde, hata bölgesinin yatay ve yüzeyden olan uzaklığının tespitine ve ekrandan okunmasına olanak tanıyacaktır.Cihaz tek yönden dokunulan malzemelerin içerisindeki hataları tespit edebilmenin yanında, kalınlık ölçümlerinde de kullanılabilecek nitelikte olacaktır.Cihazda ayarları değiştirmek için kullanım kolaylığını sağlayan iki adet knob (döner düğme) olacaktır.Cihaz şarj edilebilen Li-Ion bataryalarla çalışacak,bataryalarla en az 14 (on dört) saat kesintisiz çalışabilecek ve cihaz ekranında pil durumunu gösteren simge olacaktır.Cihaz kazanç değeri (ses gücü) alt sınırı 0 (sıfır) dB- üst sınırı en az 110 (yüz on) dB  olacak  ve kazanç 0.5, 1, 2, 6 ve 12 dBlik katsayılarla kademeli olarak ayarlanabilir nitelikte olacaktır. Cihazda; ultrasonik ses dalgalarının yayılma hızı en az, 1.000(bin) m/s ile 15.000 (onbeşbin) m/s aralığını tamamen kapsayacaktır. Ses hızı ayarlanabilir olacaktır.Cihazın ölçüm aralığı çelik için  alt sınır en fazla 0.5 (sıfırnoktabeş) mm’den başlayarak frekans değerine bağlı kalarak üst sınırı en az  9.999 (dokuzbindokuzyüzdoksandokuz)  mm olacaktır.Cihaz milimetre ve inç birimlerinde ölçüm yapabilecektir.Cihazın frekans aralığı 0,2 ile 20 MHz arasında olup hem dar hem de geniş band frekanslarını kapsayacaktır.Bunlar;Geniş Band için;0,2-1 MHz,0.5-4 MHz,0.8-8 MHz,2-20 MHz  frekans bandları olacaktır. Dar Band için;1 MHz,2 MHz,2,25 MHz,4 MHz,5 MHz,10 MHz frekanslarında olacaktır.Cihaz peak,flank veya jflank olarak ölçüm yapacaktır.Cihaz prob gecikme aralığı 0 ile 200 µs olacaktır.Cihaz ekran gecikme aralığı -10 ile 1000 mm  olacaktır.Cihazda gönderilen sinyallerin yoğunluğu 220 pF-1 nF       olacaktır.Cihazın sinyal tekrarlama frekansı ayarlanabilinir 10 kademe olacak şekilde 4 ile 1.000 Hz arasında olacaktır.Cihazın Damping ayarları 50 ohm,500 ohm,1000 ohm (TR modda)  olacaktır.Cihazın en az iki adet değerlendirme kapısı olacak,ekran üzerinde farklı renklerde gösterilecek ve birbirinden bağımsız çalışacaktır.Cihaz herhangi bir ekonun seçilen kapılardan birini kesmesi durumunda hem lamba yoluyla hem de ses ile ikaz özelliği olacaktır. Cihaz açılı prob ile kullanılırken her ses demeti sekmesini farklı renkteki ekolarla gösterecektir.Cihaz çalışma koşullarına göre parlaklık ayarı ve en az 4 farklı renkte arka plana sahip olacaktır. Cihazın standart A-tarama özelliği ile birlikte A-tarama kıyaslaması,A-tarama örtüşmesi ve A-tarama görüntüsünün kullanılan kapılardan herhangi birini kesmesi durumunda cihaz ekranı otomatik olarak dondurma özelliklerine sahip olacaktır. Cihaz;ses yolu, izdüşümü mesafesi, indirgenmiş izdüşümü mesafesini, derinlik, eko   yüksekliği,eko ses şiddeti,çalışma aralığı başlangıç noktası, çalışma aralığı bitiş noktası,kapı içerisindeki ekonun sekme sayısını,kapı içindeki ekonun DAC eğrisine göre ekran yüksekliği  değerlerini tespit edebilecek ve bunlardan en az beşini aynı anda ekran üzerinde gösterecektir.Cihaz,eğri yüzeylerin açılı prob ile kontrolünde hatanın yerini tespit etmek için eğri yüzey düzeltme özelliğine sahip olacaktır.Cihaz AWS,REF,DAC,TCG ve JISDAC eğrilerini başka bir programa gerek duymadan hepsini çizebilme özelliğine sahip olacaktır.Cihaz DAC,JISDAC ve TCG eğrilerinden herhangi birisi aktif iken kazanç değişimine göre eğriyi sabit tutma özelliğine sahip olacaktır.Cihaz DAC,JISDAC ve TCG eğrilerinden herhangi birisi aktif iken eğriyi 0.5 dB’lik katsayılarla 14dB’e kadar çoğaltabilme özelliğine sahip olacaktır.Cihaz, bilinen iki referans ölçüm noktasına göre Otomatik Kalibrasyon yapabilecektir.Cihaz en az 800(sekiz yüz) adet cihaz ayarı veya raporu A-tarama grafikleri dahil hafızasında tutabilir özellikte olacaktır.Cihazın çalışma sıcaklığı 0(sıfır)oC ile en az 60(altmış)oC arasında olacaktır.Cihaz ekranı A-Scan özelliğinde olacaktır ve A-scan çözünürlüğü 320 x220 Pixel ve A-scan ekranı en  116 mm x 80 mm olacaktır.Cihaz ekran çözürlüğü 320x240 pixel ve cihaz ekran boyutu 116 mm x 87 mm olacaktır.Cihaz ağırlığı bataryası dahil 2.2 kg. geçmeyecektir.Cihazın koruma sınıfı TS 3033 EN 60529’a göre en az IP66 (altmışaltı) olacaktır. Bu husus yüklenici tarafından belgelendirilecektir.</w:t>
            </w:r>
            <w:r>
              <w:rPr>
                <w:sz w:val="24"/>
                <w:szCs w:val="24"/>
              </w:rPr>
              <w:t xml:space="preserve"> </w:t>
            </w:r>
            <w:r w:rsidRPr="00A133D9">
              <w:rPr>
                <w:sz w:val="24"/>
                <w:szCs w:val="24"/>
              </w:rPr>
              <w:t>Cihaz kabul/ret kriterleri girilebilecek ve kriterlere göre uyarı verebilecek özellikte olacaktır.Cihaz ortalama bir bilgisayar ortamında çalışabilecek uygun bir yazılım ile birlikte</w:t>
            </w:r>
            <w:r>
              <w:rPr>
                <w:sz w:val="24"/>
                <w:szCs w:val="24"/>
              </w:rPr>
              <w:t xml:space="preserve"> </w:t>
            </w:r>
            <w:r w:rsidRPr="00A133D9">
              <w:rPr>
                <w:sz w:val="24"/>
                <w:szCs w:val="24"/>
              </w:rPr>
              <w:t xml:space="preserve">verilecek, yazılım ölçüm sonuçlarını hafızada tutabilecek gerektiğinde değerlendirmeye / düzenlemeye olanak tanıyacak nitelikte olacak, İngilizce dil tabanlı olacaktır.Cihazın hafızası en az 800 (sekizyüz) adet raporu tutabilecek kapasitede olacak ve hafızasındaki bilgileri RS 232 veya USB iletişim kablosu ile yazıcıya transfer edebilecektir.Cihaz ve  bilgisayar bağlantısını sağlayacak uygun kablo ve soketler cihazla beraber verilecektir.Cihaz ile birlikte; taşıma çantası ve güç kablosu verilecektir.Cihazın TSE den  akredite bir kuruluş tarafından uygun standarta göre  kalibrasyonu yapılmış olacak, üretici  sertifikası  cihaz ile birlikte verilecektir.Cihaz 220(ikiyüzyirmi) volt </w:t>
            </w:r>
            <w:r w:rsidRPr="00A133D9">
              <w:rPr>
                <w:sz w:val="24"/>
                <w:szCs w:val="24"/>
              </w:rPr>
              <w:sym w:font="Symbol" w:char="F0B1"/>
            </w:r>
            <w:r w:rsidRPr="00A133D9">
              <w:rPr>
                <w:sz w:val="24"/>
                <w:szCs w:val="24"/>
              </w:rPr>
              <w:t xml:space="preserve"> 10 % (yüzde on) AC’de adaptör vasıtasıyla veya adaptörsüz, bunun yanında pille de çalışabilecek nitelikte olacaktır. Cihaz çalışır halde şarjlı piller, eğer üzerine monteli veya kendinden değilse ayrıca şarj cihazı ve adaptörü ile birlikte verilecektir.Cihaz ile verilecek olan problar ve özellikleri aşağıdaki gibi olacaktır.</w:t>
            </w:r>
          </w:p>
          <w:p w:rsidR="00DB1D33" w:rsidRDefault="00DB1D33" w:rsidP="009662DE">
            <w:pPr>
              <w:pStyle w:val="BodyText3"/>
              <w:tabs>
                <w:tab w:val="left" w:pos="900"/>
              </w:tabs>
              <w:spacing w:after="240"/>
              <w:rPr>
                <w:sz w:val="24"/>
                <w:szCs w:val="24"/>
              </w:rPr>
            </w:pPr>
          </w:p>
          <w:p w:rsidR="00DB1D33" w:rsidRPr="00A133D9" w:rsidRDefault="00DB1D33" w:rsidP="009662DE">
            <w:pPr>
              <w:pStyle w:val="BodyText3"/>
              <w:tabs>
                <w:tab w:val="left" w:pos="900"/>
              </w:tabs>
              <w:spacing w:after="240"/>
              <w:rPr>
                <w:sz w:val="24"/>
                <w:szCs w:val="24"/>
              </w:rPr>
            </w:pPr>
            <w:r w:rsidRPr="00A133D9">
              <w:rPr>
                <w:sz w:val="24"/>
                <w:szCs w:val="24"/>
              </w:rPr>
              <w:t>Düz (düz açılı) problar: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2"/>
              <w:gridCol w:w="1336"/>
              <w:gridCol w:w="906"/>
              <w:gridCol w:w="1609"/>
              <w:gridCol w:w="1255"/>
            </w:tblGrid>
            <w:tr w:rsidR="00DB1D33" w:rsidRPr="00A133D9" w:rsidTr="009662DE">
              <w:trPr>
                <w:trHeight w:val="394"/>
              </w:trPr>
              <w:tc>
                <w:tcPr>
                  <w:tcW w:w="1112"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Miktar</w:t>
                  </w:r>
                </w:p>
              </w:tc>
              <w:tc>
                <w:tcPr>
                  <w:tcW w:w="1336"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ind w:left="360"/>
                    <w:jc w:val="center"/>
                  </w:pPr>
                  <w:r w:rsidRPr="00A133D9">
                    <w:t>Frekans</w:t>
                  </w:r>
                </w:p>
              </w:tc>
              <w:tc>
                <w:tcPr>
                  <w:tcW w:w="906"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Çap</w:t>
                  </w:r>
                </w:p>
              </w:tc>
              <w:tc>
                <w:tcPr>
                  <w:tcW w:w="1609"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Çelik için ölçüm Aralığı</w:t>
                  </w:r>
                </w:p>
              </w:tc>
              <w:tc>
                <w:tcPr>
                  <w:tcW w:w="1255"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Yakın alan Mesafesi</w:t>
                  </w:r>
                </w:p>
              </w:tc>
            </w:tr>
            <w:tr w:rsidR="00DB1D33" w:rsidRPr="00A133D9" w:rsidTr="009662DE">
              <w:trPr>
                <w:trHeight w:val="266"/>
              </w:trPr>
              <w:tc>
                <w:tcPr>
                  <w:tcW w:w="1112"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1 Adet</w:t>
                  </w:r>
                </w:p>
              </w:tc>
              <w:tc>
                <w:tcPr>
                  <w:tcW w:w="1336"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ind w:left="360"/>
                    <w:jc w:val="center"/>
                  </w:pPr>
                  <w:r w:rsidRPr="00A133D9">
                    <w:t>4 MHz</w:t>
                  </w:r>
                </w:p>
              </w:tc>
              <w:tc>
                <w:tcPr>
                  <w:tcW w:w="906"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10 mm</w:t>
                  </w:r>
                </w:p>
              </w:tc>
              <w:tc>
                <w:tcPr>
                  <w:tcW w:w="1609"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15-1500 mm</w:t>
                  </w:r>
                </w:p>
              </w:tc>
              <w:tc>
                <w:tcPr>
                  <w:tcW w:w="1255"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ind w:left="360"/>
                    <w:jc w:val="center"/>
                  </w:pPr>
                  <w:r w:rsidRPr="00A133D9">
                    <w:t>16 mm</w:t>
                  </w:r>
                </w:p>
              </w:tc>
            </w:tr>
          </w:tbl>
          <w:p w:rsidR="00DB1D33" w:rsidRPr="00A133D9" w:rsidRDefault="00DB1D33" w:rsidP="009662DE">
            <w:pPr>
              <w:ind w:left="349" w:firstLine="1530"/>
              <w:jc w:val="both"/>
            </w:pPr>
          </w:p>
          <w:p w:rsidR="00DB1D33" w:rsidRPr="00A133D9" w:rsidRDefault="00DB1D33" w:rsidP="000F3A6A">
            <w:pPr>
              <w:numPr>
                <w:ilvl w:val="0"/>
                <w:numId w:val="31"/>
              </w:numPr>
              <w:ind w:left="360"/>
              <w:jc w:val="both"/>
            </w:pPr>
            <w:r w:rsidRPr="00A133D9">
              <w:t>Teklif edilecek tüm düz açılı probların Karakteristik bant genişliği %25 olacaktır.</w:t>
            </w:r>
          </w:p>
          <w:p w:rsidR="00DB1D33" w:rsidRPr="00A133D9" w:rsidRDefault="00DB1D33" w:rsidP="000F3A6A">
            <w:pPr>
              <w:numPr>
                <w:ilvl w:val="0"/>
                <w:numId w:val="31"/>
              </w:numPr>
              <w:ind w:left="360"/>
              <w:jc w:val="both"/>
            </w:pPr>
            <w:r w:rsidRPr="00A133D9">
              <w:t>Çift kristalli düz problar:</w:t>
            </w:r>
          </w:p>
          <w:p w:rsidR="00DB1D33" w:rsidRPr="00A133D9" w:rsidRDefault="00DB1D33" w:rsidP="009662DE">
            <w:pPr>
              <w:pStyle w:val="ListeParagraf"/>
              <w:ind w:left="34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4"/>
              <w:gridCol w:w="993"/>
              <w:gridCol w:w="1451"/>
              <w:gridCol w:w="1398"/>
              <w:gridCol w:w="1432"/>
            </w:tblGrid>
            <w:tr w:rsidR="00DB1D33" w:rsidRPr="00A133D9" w:rsidTr="009662DE">
              <w:tc>
                <w:tcPr>
                  <w:tcW w:w="944"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Miktar</w:t>
                  </w:r>
                </w:p>
              </w:tc>
              <w:tc>
                <w:tcPr>
                  <w:tcW w:w="993"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Frekans</w:t>
                  </w:r>
                </w:p>
              </w:tc>
              <w:tc>
                <w:tcPr>
                  <w:tcW w:w="1451"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Çap/a x b</w:t>
                  </w:r>
                </w:p>
              </w:tc>
              <w:tc>
                <w:tcPr>
                  <w:tcW w:w="1398"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Çelik için ölçüm Aralığı</w:t>
                  </w:r>
                </w:p>
              </w:tc>
              <w:tc>
                <w:tcPr>
                  <w:tcW w:w="1432"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Merkez Odak Mesafesi</w:t>
                  </w:r>
                </w:p>
              </w:tc>
            </w:tr>
            <w:tr w:rsidR="00DB1D33" w:rsidRPr="00A133D9" w:rsidTr="009662DE">
              <w:tc>
                <w:tcPr>
                  <w:tcW w:w="944" w:type="dxa"/>
                  <w:tcBorders>
                    <w:top w:val="single" w:sz="4" w:space="0" w:color="auto"/>
                    <w:left w:val="single" w:sz="4" w:space="0" w:color="auto"/>
                    <w:bottom w:val="single" w:sz="4" w:space="0" w:color="auto"/>
                    <w:right w:val="single" w:sz="4" w:space="0" w:color="auto"/>
                  </w:tcBorders>
                </w:tcPr>
                <w:p w:rsidR="00DB1D33" w:rsidRPr="00A133D9" w:rsidRDefault="00DB1D33" w:rsidP="009662DE">
                  <w:r w:rsidRPr="00A133D9">
                    <w:t>1 Adet</w:t>
                  </w:r>
                </w:p>
              </w:tc>
              <w:tc>
                <w:tcPr>
                  <w:tcW w:w="993" w:type="dxa"/>
                  <w:tcBorders>
                    <w:top w:val="single" w:sz="4" w:space="0" w:color="auto"/>
                    <w:left w:val="single" w:sz="4" w:space="0" w:color="auto"/>
                    <w:bottom w:val="single" w:sz="4" w:space="0" w:color="auto"/>
                    <w:right w:val="single" w:sz="4" w:space="0" w:color="auto"/>
                  </w:tcBorders>
                </w:tcPr>
                <w:p w:rsidR="00DB1D33" w:rsidRPr="00A133D9" w:rsidRDefault="00DB1D33" w:rsidP="009662DE">
                  <w:r w:rsidRPr="00A133D9">
                    <w:t>4 MHz</w:t>
                  </w:r>
                </w:p>
              </w:tc>
              <w:tc>
                <w:tcPr>
                  <w:tcW w:w="1451" w:type="dxa"/>
                  <w:tcBorders>
                    <w:top w:val="single" w:sz="4" w:space="0" w:color="auto"/>
                    <w:left w:val="single" w:sz="4" w:space="0" w:color="auto"/>
                    <w:bottom w:val="single" w:sz="4" w:space="0" w:color="auto"/>
                    <w:right w:val="single" w:sz="4" w:space="0" w:color="auto"/>
                  </w:tcBorders>
                </w:tcPr>
                <w:p w:rsidR="00DB1D33" w:rsidRPr="00A133D9" w:rsidRDefault="00DB1D33" w:rsidP="009662DE">
                  <w:r w:rsidRPr="00A133D9">
                    <w:t>3,5 x 10 mm</w:t>
                  </w:r>
                </w:p>
              </w:tc>
              <w:tc>
                <w:tcPr>
                  <w:tcW w:w="1398" w:type="dxa"/>
                  <w:tcBorders>
                    <w:top w:val="single" w:sz="4" w:space="0" w:color="auto"/>
                    <w:left w:val="single" w:sz="4" w:space="0" w:color="auto"/>
                    <w:bottom w:val="single" w:sz="4" w:space="0" w:color="auto"/>
                    <w:right w:val="single" w:sz="4" w:space="0" w:color="auto"/>
                  </w:tcBorders>
                </w:tcPr>
                <w:p w:rsidR="00DB1D33" w:rsidRPr="00A133D9" w:rsidRDefault="00DB1D33" w:rsidP="009662DE">
                  <w:r w:rsidRPr="00A133D9">
                    <w:t>1-1500 mm</w:t>
                  </w:r>
                </w:p>
              </w:tc>
              <w:tc>
                <w:tcPr>
                  <w:tcW w:w="1432"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ind w:left="360"/>
                  </w:pPr>
                  <w:r w:rsidRPr="00A133D9">
                    <w:t>12 mm</w:t>
                  </w:r>
                </w:p>
              </w:tc>
            </w:tr>
          </w:tbl>
          <w:p w:rsidR="00DB1D33" w:rsidRPr="00A133D9" w:rsidRDefault="00DB1D33" w:rsidP="009662DE">
            <w:pPr>
              <w:ind w:left="349" w:firstLine="705"/>
              <w:jc w:val="both"/>
            </w:pPr>
          </w:p>
          <w:p w:rsidR="00DB1D33" w:rsidRPr="00A133D9" w:rsidRDefault="00DB1D33" w:rsidP="000F3A6A">
            <w:pPr>
              <w:numPr>
                <w:ilvl w:val="0"/>
                <w:numId w:val="31"/>
              </w:numPr>
              <w:ind w:left="360"/>
              <w:jc w:val="both"/>
            </w:pPr>
            <w:r w:rsidRPr="00A133D9">
              <w:t>Teklif edilecek tüm çift kristalli probların Karakteristik bant genişliği %40 olacaktır.</w:t>
            </w:r>
          </w:p>
          <w:p w:rsidR="00DB1D33" w:rsidRDefault="00DB1D33" w:rsidP="009662DE">
            <w:pPr>
              <w:ind w:left="360"/>
              <w:jc w:val="both"/>
            </w:pPr>
          </w:p>
          <w:p w:rsidR="00DB1D33" w:rsidRPr="00A133D9" w:rsidRDefault="00DB1D33" w:rsidP="000F3A6A">
            <w:pPr>
              <w:numPr>
                <w:ilvl w:val="0"/>
                <w:numId w:val="31"/>
              </w:numPr>
              <w:ind w:left="360"/>
              <w:jc w:val="both"/>
            </w:pPr>
            <w:r w:rsidRPr="00A133D9">
              <w:t>Açılı  problar:</w:t>
            </w:r>
          </w:p>
          <w:p w:rsidR="00DB1D33" w:rsidRPr="00A133D9" w:rsidRDefault="00DB1D33" w:rsidP="009662DE">
            <w:pPr>
              <w:pStyle w:val="ListeParagraf"/>
              <w:ind w:left="34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71"/>
              <w:gridCol w:w="1066"/>
              <w:gridCol w:w="1187"/>
              <w:gridCol w:w="655"/>
              <w:gridCol w:w="1341"/>
              <w:gridCol w:w="1098"/>
            </w:tblGrid>
            <w:tr w:rsidR="00DB1D33" w:rsidRPr="00A133D9" w:rsidTr="009662DE">
              <w:tc>
                <w:tcPr>
                  <w:tcW w:w="871"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Miktar</w:t>
                  </w:r>
                </w:p>
              </w:tc>
              <w:tc>
                <w:tcPr>
                  <w:tcW w:w="1066"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Frekans</w:t>
                  </w:r>
                </w:p>
              </w:tc>
              <w:tc>
                <w:tcPr>
                  <w:tcW w:w="1187"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Kristal Boyutu</w:t>
                  </w:r>
                </w:p>
              </w:tc>
              <w:tc>
                <w:tcPr>
                  <w:tcW w:w="655"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Açı</w:t>
                  </w:r>
                </w:p>
              </w:tc>
              <w:tc>
                <w:tcPr>
                  <w:tcW w:w="1341"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Çelik için ölçüm Aralığı</w:t>
                  </w:r>
                </w:p>
              </w:tc>
              <w:tc>
                <w:tcPr>
                  <w:tcW w:w="1098"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center"/>
                  </w:pPr>
                  <w:r w:rsidRPr="00A133D9">
                    <w:t>Yakın alan Mesafesi</w:t>
                  </w:r>
                </w:p>
              </w:tc>
            </w:tr>
            <w:tr w:rsidR="00DB1D33" w:rsidRPr="00A133D9" w:rsidTr="009662DE">
              <w:tc>
                <w:tcPr>
                  <w:tcW w:w="871"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1 Adet</w:t>
                  </w:r>
                </w:p>
              </w:tc>
              <w:tc>
                <w:tcPr>
                  <w:tcW w:w="1066"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4 MHz</w:t>
                  </w:r>
                </w:p>
              </w:tc>
              <w:tc>
                <w:tcPr>
                  <w:tcW w:w="1187"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8x9 mm</w:t>
                  </w:r>
                </w:p>
              </w:tc>
              <w:tc>
                <w:tcPr>
                  <w:tcW w:w="655"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45°</w:t>
                  </w:r>
                </w:p>
              </w:tc>
              <w:tc>
                <w:tcPr>
                  <w:tcW w:w="1341"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3-4600 mm</w:t>
                  </w:r>
                </w:p>
              </w:tc>
              <w:tc>
                <w:tcPr>
                  <w:tcW w:w="1098"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30 mm</w:t>
                  </w:r>
                </w:p>
              </w:tc>
            </w:tr>
            <w:tr w:rsidR="00DB1D33" w:rsidRPr="00A133D9" w:rsidTr="009662DE">
              <w:tc>
                <w:tcPr>
                  <w:tcW w:w="871"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1 Adet</w:t>
                  </w:r>
                </w:p>
              </w:tc>
              <w:tc>
                <w:tcPr>
                  <w:tcW w:w="1066"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4 MHz</w:t>
                  </w:r>
                </w:p>
              </w:tc>
              <w:tc>
                <w:tcPr>
                  <w:tcW w:w="1187"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8x9 mm</w:t>
                  </w:r>
                </w:p>
              </w:tc>
              <w:tc>
                <w:tcPr>
                  <w:tcW w:w="655"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60°</w:t>
                  </w:r>
                </w:p>
              </w:tc>
              <w:tc>
                <w:tcPr>
                  <w:tcW w:w="1341"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3-4600 mm</w:t>
                  </w:r>
                </w:p>
              </w:tc>
              <w:tc>
                <w:tcPr>
                  <w:tcW w:w="1098"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30 mm</w:t>
                  </w:r>
                </w:p>
              </w:tc>
            </w:tr>
            <w:tr w:rsidR="00DB1D33" w:rsidRPr="00A133D9" w:rsidTr="009662DE">
              <w:tc>
                <w:tcPr>
                  <w:tcW w:w="871"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1 Adet</w:t>
                  </w:r>
                </w:p>
              </w:tc>
              <w:tc>
                <w:tcPr>
                  <w:tcW w:w="1066"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4 MHz</w:t>
                  </w:r>
                </w:p>
              </w:tc>
              <w:tc>
                <w:tcPr>
                  <w:tcW w:w="1187"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8x9 mm</w:t>
                  </w:r>
                </w:p>
              </w:tc>
              <w:tc>
                <w:tcPr>
                  <w:tcW w:w="655"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70°</w:t>
                  </w:r>
                </w:p>
              </w:tc>
              <w:tc>
                <w:tcPr>
                  <w:tcW w:w="1341"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3-4200 mm</w:t>
                  </w:r>
                </w:p>
              </w:tc>
              <w:tc>
                <w:tcPr>
                  <w:tcW w:w="1098" w:type="dxa"/>
                  <w:tcBorders>
                    <w:top w:val="single" w:sz="4" w:space="0" w:color="auto"/>
                    <w:left w:val="single" w:sz="4" w:space="0" w:color="auto"/>
                    <w:bottom w:val="single" w:sz="4" w:space="0" w:color="auto"/>
                    <w:right w:val="single" w:sz="4" w:space="0" w:color="auto"/>
                  </w:tcBorders>
                </w:tcPr>
                <w:p w:rsidR="00DB1D33" w:rsidRPr="00A133D9" w:rsidRDefault="00DB1D33" w:rsidP="009662DE">
                  <w:pPr>
                    <w:jc w:val="both"/>
                  </w:pPr>
                  <w:r w:rsidRPr="00A133D9">
                    <w:t>30 mm</w:t>
                  </w:r>
                </w:p>
              </w:tc>
            </w:tr>
          </w:tbl>
          <w:p w:rsidR="00DB1D33" w:rsidRPr="00A133D9" w:rsidRDefault="00DB1D33" w:rsidP="009662DE">
            <w:pPr>
              <w:ind w:left="349"/>
              <w:jc w:val="both"/>
            </w:pPr>
          </w:p>
          <w:p w:rsidR="00DB1D33" w:rsidRDefault="00DB1D33" w:rsidP="009662DE">
            <w:pPr>
              <w:rPr>
                <w:b/>
              </w:rPr>
            </w:pPr>
            <w:r w:rsidRPr="00A133D9">
              <w:t>Teklif edilecek tüm açılı  probların Karakteristik bant genişliği %40 olacaktır.Cihaz ile birlikte her bir prob için probla uyumlu en az 1 (iki) m uzunluğunda kablo (soketleri montajlı olarak) verilecektir.Cihaz ile birlikte en az 5 (beş) basamaklı kalınlık kalibrasyon bloğu ve hata değerlendirme test bloğu verilecektir. Blokların akredite kuruluş tarafından alınmış üretici sertifikası olacaktır. Cihazla birlikte verilecek kalibrasyon ve test bloğunun miktarı 2 adet  olacaktır.</w:t>
            </w:r>
          </w:p>
        </w:tc>
        <w:tc>
          <w:tcPr>
            <w:tcW w:w="1359" w:type="dxa"/>
            <w:gridSpan w:val="2"/>
            <w:tcBorders>
              <w:top w:val="single" w:sz="4" w:space="0" w:color="auto"/>
              <w:bottom w:val="single" w:sz="4" w:space="0" w:color="auto"/>
              <w:right w:val="single" w:sz="4" w:space="0" w:color="auto"/>
            </w:tcBorders>
            <w:vAlign w:val="center"/>
          </w:tcPr>
          <w:p w:rsidR="00DB1D33" w:rsidRDefault="00DB1D33" w:rsidP="009662DE">
            <w:pPr>
              <w:jc w:val="center"/>
            </w:pPr>
            <w:r>
              <w:t>1 Adet</w:t>
            </w:r>
          </w:p>
        </w:tc>
      </w:tr>
      <w:tr w:rsidR="00DB1D33" w:rsidTr="009662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996" w:type="dxa"/>
            <w:vAlign w:val="center"/>
          </w:tcPr>
          <w:p w:rsidR="00DB1D33" w:rsidRDefault="00DB1D33" w:rsidP="009662DE">
            <w:pPr>
              <w:spacing w:before="120" w:after="120"/>
              <w:jc w:val="center"/>
            </w:pPr>
            <w:r>
              <w:t>12</w:t>
            </w:r>
          </w:p>
        </w:tc>
        <w:tc>
          <w:tcPr>
            <w:tcW w:w="7262" w:type="dxa"/>
            <w:vAlign w:val="center"/>
          </w:tcPr>
          <w:p w:rsidR="00DB1D33" w:rsidRDefault="00DB1D33" w:rsidP="009662DE">
            <w:pPr>
              <w:rPr>
                <w:b/>
              </w:rPr>
            </w:pPr>
            <w:r>
              <w:rPr>
                <w:b/>
              </w:rPr>
              <w:t>h)YÜZEY PÜRÜZLÜLÜK ÖLÇÜM CİHAZI</w:t>
            </w:r>
          </w:p>
          <w:p w:rsidR="00DB1D33" w:rsidRDefault="00DB1D33" w:rsidP="009662DE">
            <w:pPr>
              <w:jc w:val="both"/>
              <w:rPr>
                <w:color w:val="000000"/>
              </w:rPr>
            </w:pPr>
            <w:r w:rsidRPr="00E003B1">
              <w:rPr>
                <w:rStyle w:val="urunmetin"/>
              </w:rPr>
              <w:t>Ürünlerin kumlama sonrası yüzey pürüzlülük değerinin ölçümü ve müşteri şartlarına uygunluğun temini amacı ile kullanılacak olan yüzey pürüzlülük ölçüm cihazı için istenen asgari özellikler şunlardır.</w:t>
            </w:r>
            <w:r>
              <w:rPr>
                <w:rStyle w:val="urunmetin"/>
              </w:rPr>
              <w:t xml:space="preserve">  </w:t>
            </w:r>
            <w:r w:rsidRPr="00920EBE">
              <w:rPr>
                <w:color w:val="000000"/>
              </w:rPr>
              <w:t xml:space="preserve">Kolay Kullanımlı Menü,LCD Grafik Ekran,En az 10 veri hafızası,RS 232 </w:t>
            </w:r>
            <w:r w:rsidRPr="00E003B1">
              <w:rPr>
                <w:rStyle w:val="urunmetin"/>
              </w:rPr>
              <w:t>veya USB veri çıkışı</w:t>
            </w:r>
            <w:r>
              <w:rPr>
                <w:rStyle w:val="urunmetin"/>
              </w:rPr>
              <w:t>,</w:t>
            </w:r>
            <w:r w:rsidRPr="00920EBE">
              <w:rPr>
                <w:color w:val="000000"/>
              </w:rPr>
              <w:t>Şarj edilebilir yüksek kalite Li batarya,Wave indeks (dalga indeksi) direk ölçme,</w:t>
            </w:r>
          </w:p>
          <w:p w:rsidR="00DB1D33" w:rsidRPr="00920EBE" w:rsidRDefault="00DB1D33" w:rsidP="009662DE">
            <w:pPr>
              <w:jc w:val="both"/>
              <w:rPr>
                <w:color w:val="000000"/>
              </w:rPr>
            </w:pPr>
          </w:p>
          <w:p w:rsidR="00DB1D33" w:rsidRPr="00920EBE" w:rsidRDefault="00DB1D33" w:rsidP="009662DE">
            <w:pPr>
              <w:tabs>
                <w:tab w:val="left" w:pos="2880"/>
              </w:tabs>
              <w:jc w:val="both"/>
              <w:rPr>
                <w:color w:val="000000"/>
              </w:rPr>
            </w:pPr>
            <w:r w:rsidRPr="00920EBE">
              <w:rPr>
                <w:b/>
                <w:color w:val="000000"/>
              </w:rPr>
              <w:t>Ölçüm Aralığı:</w:t>
            </w:r>
            <w:r w:rsidRPr="00920EBE">
              <w:rPr>
                <w:color w:val="000000"/>
              </w:rPr>
              <w:t xml:space="preserve"> </w:t>
            </w:r>
            <w:r w:rsidRPr="00920EBE">
              <w:rPr>
                <w:color w:val="000000"/>
              </w:rPr>
              <w:tab/>
              <w:t>Z-axis(800 µm, 80 µm, 8 µm),X axis(50mm)</w:t>
            </w:r>
          </w:p>
          <w:p w:rsidR="00DB1D33" w:rsidRPr="00920EBE" w:rsidRDefault="00DB1D33" w:rsidP="009662DE">
            <w:pPr>
              <w:tabs>
                <w:tab w:val="left" w:pos="2880"/>
              </w:tabs>
              <w:jc w:val="both"/>
              <w:rPr>
                <w:color w:val="000000"/>
              </w:rPr>
            </w:pPr>
            <w:r w:rsidRPr="00920EBE">
              <w:rPr>
                <w:b/>
                <w:color w:val="000000"/>
              </w:rPr>
              <w:t>Standartlar:</w:t>
            </w:r>
            <w:r w:rsidRPr="00920EBE">
              <w:rPr>
                <w:color w:val="000000"/>
              </w:rPr>
              <w:t xml:space="preserve"> </w:t>
            </w:r>
            <w:r w:rsidRPr="00920EBE">
              <w:rPr>
                <w:color w:val="000000"/>
              </w:rPr>
              <w:tab/>
              <w:t>ISO/DIN/JIS(B0601-1994-1982)/ANSI</w:t>
            </w:r>
          </w:p>
          <w:p w:rsidR="00DB1D33" w:rsidRPr="00920EBE" w:rsidRDefault="00DB1D33" w:rsidP="009662DE">
            <w:pPr>
              <w:tabs>
                <w:tab w:val="left" w:pos="2880"/>
              </w:tabs>
              <w:jc w:val="both"/>
              <w:rPr>
                <w:color w:val="000000"/>
              </w:rPr>
            </w:pPr>
            <w:r w:rsidRPr="00920EBE">
              <w:rPr>
                <w:b/>
                <w:color w:val="000000"/>
              </w:rPr>
              <w:t>Birim:</w:t>
            </w:r>
            <w:r w:rsidRPr="00920EBE">
              <w:rPr>
                <w:color w:val="000000"/>
              </w:rPr>
              <w:t xml:space="preserve"> </w:t>
            </w:r>
            <w:r w:rsidRPr="00920EBE">
              <w:rPr>
                <w:color w:val="000000"/>
              </w:rPr>
              <w:tab/>
              <w:t>µm / µinch</w:t>
            </w:r>
          </w:p>
          <w:p w:rsidR="00DB1D33" w:rsidRPr="00920EBE" w:rsidRDefault="00DB1D33" w:rsidP="009662DE">
            <w:pPr>
              <w:tabs>
                <w:tab w:val="left" w:pos="2880"/>
              </w:tabs>
              <w:jc w:val="both"/>
              <w:rPr>
                <w:color w:val="000000"/>
              </w:rPr>
            </w:pPr>
            <w:r w:rsidRPr="00920EBE">
              <w:rPr>
                <w:b/>
                <w:color w:val="000000"/>
              </w:rPr>
              <w:t>Ekran Çözünürlüğü:</w:t>
            </w:r>
            <w:r w:rsidRPr="00920EBE">
              <w:rPr>
                <w:color w:val="000000"/>
              </w:rPr>
              <w:t xml:space="preserve"> </w:t>
            </w:r>
            <w:r w:rsidRPr="00920EBE">
              <w:rPr>
                <w:color w:val="000000"/>
              </w:rPr>
              <w:tab/>
              <w:t>0,0001 µm / 8 µm</w:t>
            </w:r>
          </w:p>
          <w:p w:rsidR="00DB1D33" w:rsidRPr="00920EBE" w:rsidRDefault="00DB1D33" w:rsidP="009662DE">
            <w:pPr>
              <w:tabs>
                <w:tab w:val="left" w:pos="2880"/>
              </w:tabs>
              <w:jc w:val="both"/>
              <w:rPr>
                <w:color w:val="000000"/>
              </w:rPr>
            </w:pPr>
            <w:r w:rsidRPr="00920EBE">
              <w:rPr>
                <w:b/>
                <w:color w:val="000000"/>
              </w:rPr>
              <w:t>Cut –off uzunlukları:</w:t>
            </w:r>
            <w:r w:rsidRPr="00920EBE">
              <w:rPr>
                <w:color w:val="000000"/>
              </w:rPr>
              <w:t xml:space="preserve"> </w:t>
            </w:r>
            <w:r w:rsidRPr="00920EBE">
              <w:rPr>
                <w:color w:val="000000"/>
              </w:rPr>
              <w:tab/>
              <w:t>0,08mm, 0,25mm, 0,8mm, 2,5mm, 8mm</w:t>
            </w:r>
          </w:p>
          <w:p w:rsidR="00DB1D33" w:rsidRPr="00920EBE" w:rsidRDefault="00DB1D33" w:rsidP="009662DE">
            <w:pPr>
              <w:tabs>
                <w:tab w:val="left" w:pos="2880"/>
              </w:tabs>
              <w:jc w:val="both"/>
              <w:rPr>
                <w:color w:val="000000"/>
              </w:rPr>
            </w:pPr>
            <w:r w:rsidRPr="00920EBE">
              <w:rPr>
                <w:b/>
                <w:color w:val="000000"/>
              </w:rPr>
              <w:t xml:space="preserve">Değerlendirme Boyu: </w:t>
            </w:r>
            <w:r w:rsidRPr="00920EBE">
              <w:rPr>
                <w:b/>
                <w:color w:val="000000"/>
              </w:rPr>
              <w:tab/>
            </w:r>
            <w:r w:rsidRPr="00920EBE">
              <w:rPr>
                <w:color w:val="000000"/>
              </w:rPr>
              <w:t>0,1- 25 mm cut off (ayarlanabilir)</w:t>
            </w:r>
          </w:p>
          <w:p w:rsidR="00DB1D33" w:rsidRPr="00920EBE" w:rsidRDefault="00DB1D33" w:rsidP="009662DE">
            <w:pPr>
              <w:tabs>
                <w:tab w:val="left" w:pos="2880"/>
              </w:tabs>
              <w:jc w:val="both"/>
              <w:rPr>
                <w:color w:val="000000"/>
              </w:rPr>
            </w:pPr>
            <w:r w:rsidRPr="00920EBE">
              <w:rPr>
                <w:b/>
                <w:color w:val="000000"/>
              </w:rPr>
              <w:t>Toplam hareket boyu</w:t>
            </w:r>
            <w:r w:rsidRPr="00920EBE">
              <w:rPr>
                <w:color w:val="000000"/>
              </w:rPr>
              <w:t xml:space="preserve">: </w:t>
            </w:r>
            <w:r w:rsidRPr="00920EBE">
              <w:rPr>
                <w:color w:val="000000"/>
              </w:rPr>
              <w:tab/>
              <w:t xml:space="preserve">0,1- 25 mm cut off + 2 cut off </w:t>
            </w:r>
          </w:p>
          <w:p w:rsidR="00DB1D33" w:rsidRPr="00920EBE" w:rsidRDefault="00DB1D33" w:rsidP="009662DE">
            <w:pPr>
              <w:tabs>
                <w:tab w:val="left" w:pos="2880"/>
              </w:tabs>
              <w:jc w:val="both"/>
              <w:rPr>
                <w:color w:val="000000"/>
              </w:rPr>
            </w:pPr>
            <w:r w:rsidRPr="00920EBE">
              <w:rPr>
                <w:b/>
                <w:color w:val="000000"/>
              </w:rPr>
              <w:t>Filtreler:</w:t>
            </w:r>
            <w:r w:rsidRPr="00920EBE">
              <w:rPr>
                <w:color w:val="000000"/>
              </w:rPr>
              <w:t xml:space="preserve"> </w:t>
            </w:r>
            <w:r w:rsidRPr="00920EBE">
              <w:rPr>
                <w:color w:val="000000"/>
              </w:rPr>
              <w:tab/>
              <w:t>Gauss 2 CR, PC 75(phase corrected), Gauss(PL50)</w:t>
            </w:r>
          </w:p>
          <w:p w:rsidR="00DB1D33" w:rsidRPr="00920EBE" w:rsidRDefault="00DB1D33" w:rsidP="009662DE">
            <w:pPr>
              <w:tabs>
                <w:tab w:val="left" w:pos="2880"/>
              </w:tabs>
              <w:jc w:val="both"/>
              <w:rPr>
                <w:color w:val="000000"/>
              </w:rPr>
            </w:pPr>
            <w:r w:rsidRPr="00920EBE">
              <w:rPr>
                <w:b/>
                <w:color w:val="000000"/>
              </w:rPr>
              <w:t>Güç:</w:t>
            </w:r>
            <w:r w:rsidRPr="00920EBE">
              <w:rPr>
                <w:color w:val="000000"/>
              </w:rPr>
              <w:t xml:space="preserve"> </w:t>
            </w:r>
            <w:r w:rsidRPr="00920EBE">
              <w:rPr>
                <w:color w:val="000000"/>
              </w:rPr>
              <w:tab/>
              <w:t>Şarj edilebilir yüksek kalitede şarj edilebilir Li-ion Batarya</w:t>
            </w:r>
          </w:p>
          <w:p w:rsidR="00DB1D33" w:rsidRPr="00920EBE" w:rsidRDefault="00DB1D33" w:rsidP="009662DE">
            <w:pPr>
              <w:tabs>
                <w:tab w:val="left" w:pos="2880"/>
              </w:tabs>
              <w:jc w:val="both"/>
              <w:rPr>
                <w:color w:val="000000"/>
              </w:rPr>
            </w:pPr>
            <w:r w:rsidRPr="00920EBE">
              <w:rPr>
                <w:b/>
                <w:color w:val="000000"/>
              </w:rPr>
              <w:t>Şarj Cihazı:</w:t>
            </w:r>
            <w:r w:rsidRPr="00920EBE">
              <w:rPr>
                <w:color w:val="000000"/>
              </w:rPr>
              <w:t xml:space="preserve"> </w:t>
            </w:r>
            <w:r w:rsidRPr="00920EBE">
              <w:rPr>
                <w:color w:val="000000"/>
              </w:rPr>
              <w:tab/>
              <w:t>220 V/ 50 Hz</w:t>
            </w:r>
          </w:p>
          <w:p w:rsidR="00DB1D33" w:rsidRPr="00920EBE" w:rsidRDefault="00DB1D33" w:rsidP="009662DE">
            <w:pPr>
              <w:ind w:left="2832" w:hanging="2832"/>
              <w:rPr>
                <w:color w:val="000000"/>
              </w:rPr>
            </w:pPr>
            <w:r w:rsidRPr="00920EBE">
              <w:rPr>
                <w:b/>
                <w:color w:val="000000"/>
              </w:rPr>
              <w:t>Ölçülen Parametreler:</w:t>
            </w:r>
            <w:r w:rsidRPr="00920EBE">
              <w:rPr>
                <w:b/>
                <w:color w:val="000000"/>
              </w:rPr>
              <w:tab/>
            </w:r>
            <w:r w:rsidRPr="00920EBE">
              <w:rPr>
                <w:color w:val="000000"/>
              </w:rPr>
              <w:t>Ra, Ry, Rz, Rq, Pc, R3z, Mr, Rt, Rp, Rv, Sm, S, δc, Rk, Rpk, Rvk, Mr1, Mr2, A1, A2, Lo, Ppi, R, AR, Rx, Δa, Δq, Ku, HSC, Mrd, Sk, W, AW, Wt, Wte</w:t>
            </w:r>
          </w:p>
          <w:p w:rsidR="00DB1D33" w:rsidRPr="00920EBE" w:rsidRDefault="00DB1D33" w:rsidP="009662DE">
            <w:pPr>
              <w:jc w:val="both"/>
              <w:rPr>
                <w:color w:val="000000"/>
                <w:u w:val="single"/>
              </w:rPr>
            </w:pPr>
            <w:r w:rsidRPr="00920EBE">
              <w:rPr>
                <w:color w:val="000000"/>
                <w:u w:val="single"/>
              </w:rPr>
              <w:t>Cihazla birlikte teslim edilecek ek donanımlar ve sertifikalar</w:t>
            </w:r>
          </w:p>
          <w:p w:rsidR="00DB1D33" w:rsidRDefault="00DB1D33" w:rsidP="009662DE">
            <w:pPr>
              <w:rPr>
                <w:b/>
              </w:rPr>
            </w:pPr>
            <w:r w:rsidRPr="00E003B1">
              <w:t>Kullanım Kılavuzu (Türkçe, İngilizce)</w:t>
            </w:r>
            <w:r>
              <w:t>,</w:t>
            </w:r>
            <w:r w:rsidRPr="00E003B1">
              <w:t>Üretici Sertifikası</w:t>
            </w:r>
            <w:r>
              <w:t>,</w:t>
            </w:r>
            <w:r w:rsidRPr="00E003B1">
              <w:t>Detektör</w:t>
            </w:r>
            <w:r>
              <w:t>,</w:t>
            </w:r>
            <w:r w:rsidRPr="00E003B1">
              <w:t>Test Plakası Ra</w:t>
            </w:r>
            <w:r>
              <w:t>,</w:t>
            </w:r>
            <w:r w:rsidRPr="00E003B1">
              <w:t>Tornavida,Şarj Cihazı</w:t>
            </w:r>
            <w:r>
              <w:t>,</w:t>
            </w:r>
            <w:r w:rsidRPr="00E003B1">
              <w:t>Yükseklik ayarlama sistemi</w:t>
            </w:r>
            <w:r>
              <w:t>,</w:t>
            </w:r>
            <w:r w:rsidRPr="00E003B1">
              <w:t>Çanta</w:t>
            </w:r>
            <w:r>
              <w:t>,</w:t>
            </w:r>
            <w:r w:rsidRPr="00E003B1">
              <w:t>Yazıcısı</w:t>
            </w:r>
            <w:r>
              <w:t>,</w:t>
            </w:r>
            <w:r w:rsidRPr="00E003B1">
              <w:t>Yazıcı da kullanılan kâğıttan 10 adet.</w:t>
            </w:r>
          </w:p>
        </w:tc>
        <w:tc>
          <w:tcPr>
            <w:tcW w:w="1359" w:type="dxa"/>
            <w:gridSpan w:val="2"/>
            <w:tcBorders>
              <w:top w:val="single" w:sz="4" w:space="0" w:color="auto"/>
              <w:bottom w:val="single" w:sz="4" w:space="0" w:color="auto"/>
              <w:right w:val="single" w:sz="4" w:space="0" w:color="auto"/>
            </w:tcBorders>
            <w:vAlign w:val="center"/>
          </w:tcPr>
          <w:p w:rsidR="00DB1D33" w:rsidRDefault="00DB1D33" w:rsidP="009662DE">
            <w:pPr>
              <w:jc w:val="center"/>
            </w:pPr>
            <w:r>
              <w:t>1 Adet</w:t>
            </w:r>
          </w:p>
        </w:tc>
      </w:tr>
    </w:tbl>
    <w:p w:rsidR="00DB1D33" w:rsidRDefault="00DB1D33" w:rsidP="009662DE">
      <w:pPr>
        <w:spacing w:before="120" w:after="120"/>
      </w:pPr>
    </w:p>
    <w:p w:rsidR="00DB1D33" w:rsidRPr="0020733B" w:rsidRDefault="00DB1D33" w:rsidP="009662DE">
      <w:pPr>
        <w:spacing w:before="120" w:after="120" w:line="276" w:lineRule="auto"/>
        <w:rPr>
          <w:b/>
        </w:rPr>
      </w:pPr>
      <w:r w:rsidRPr="0020733B">
        <w:rPr>
          <w:b/>
        </w:rPr>
        <w:t>3. Alet, aksesuar ve gerekli diğer kalemler</w:t>
      </w:r>
    </w:p>
    <w:p w:rsidR="00DB1D33" w:rsidRDefault="00DB1D33" w:rsidP="009662DE">
      <w:pPr>
        <w:spacing w:before="120" w:after="120" w:line="276" w:lineRule="auto"/>
        <w:jc w:val="both"/>
      </w:pPr>
      <w:r>
        <w:tab/>
      </w:r>
      <w:r w:rsidRPr="00560ACB">
        <w:t xml:space="preserve">Alet, aksesuar ve gerekli diğer kalemler “Söz. Ek–2: Teknik Şartname (İş Tanımı)” tanımlanmıştır. </w:t>
      </w:r>
      <w:r>
        <w:t xml:space="preserve">Yüklenici,  montaj ile ilgili gerekli teknik ekipmanlarını, el aletlerini ve cihaz montajında kullanacağı montaj sarf malzemelerini kendisi tedarik edecektir. </w:t>
      </w:r>
    </w:p>
    <w:p w:rsidR="00DB1D33" w:rsidRPr="0020733B" w:rsidRDefault="00DB1D33" w:rsidP="009662DE">
      <w:pPr>
        <w:spacing w:before="120" w:after="120" w:line="276" w:lineRule="auto"/>
        <w:rPr>
          <w:b/>
        </w:rPr>
      </w:pPr>
      <w:r w:rsidRPr="0020733B">
        <w:rPr>
          <w:b/>
        </w:rPr>
        <w:t>4. Garanti Koşulları</w:t>
      </w:r>
    </w:p>
    <w:p w:rsidR="00DB1D33" w:rsidRDefault="00DB1D33" w:rsidP="009662DE">
      <w:pPr>
        <w:spacing w:before="120" w:after="120" w:line="276" w:lineRule="auto"/>
      </w:pPr>
      <w:r>
        <w:tab/>
        <w:t xml:space="preserve">Makineler </w:t>
      </w:r>
      <w:r w:rsidRPr="0034146E">
        <w:t xml:space="preserve"> </w:t>
      </w:r>
      <w:r>
        <w:t>en az 2</w:t>
      </w:r>
      <w:r w:rsidRPr="0034146E">
        <w:t xml:space="preserve"> yıl garantili olacaktır.</w:t>
      </w:r>
    </w:p>
    <w:p w:rsidR="00DB1D33" w:rsidRPr="0020733B" w:rsidRDefault="00DB1D33" w:rsidP="009662DE">
      <w:pPr>
        <w:spacing w:before="120" w:after="120" w:line="276" w:lineRule="auto"/>
        <w:rPr>
          <w:b/>
        </w:rPr>
      </w:pPr>
      <w:r>
        <w:rPr>
          <w:b/>
        </w:rPr>
        <w:t>5</w:t>
      </w:r>
      <w:r w:rsidRPr="0020733B">
        <w:rPr>
          <w:b/>
        </w:rPr>
        <w:t>. Montaj ve Bakım-Onarım Hizmetleri</w:t>
      </w:r>
    </w:p>
    <w:p w:rsidR="00DB1D33" w:rsidRPr="00186B28" w:rsidRDefault="00DB1D33" w:rsidP="009662DE">
      <w:pPr>
        <w:spacing w:before="120" w:after="120" w:line="276" w:lineRule="auto"/>
        <w:jc w:val="both"/>
      </w:pPr>
      <w:r>
        <w:tab/>
        <w:t xml:space="preserve">Montaj Yüklenici firma tarafından yetki verilmiş ehliyetli teknik servisi tarafından </w:t>
      </w:r>
      <w:r w:rsidRPr="00186B28">
        <w:t>monte edilecektir</w:t>
      </w:r>
      <w:r>
        <w:t xml:space="preserve">. </w:t>
      </w:r>
      <w:r w:rsidRPr="00186B28">
        <w:t xml:space="preserve">Montaj ve işletmeye alma esnasında firma teknik elemanlarına gerekli işletme bilgileri verilerek tesis çalışır durumda teslim edilecektir. </w:t>
      </w:r>
      <w:r>
        <w:t>Makinenin montaj işlemi makinenin fabrikamız sahasına indirilmesi müteakip 3 iş günü içinde tedarikçi tarafından başlatılmalıdır.</w:t>
      </w:r>
    </w:p>
    <w:p w:rsidR="00DB1D33" w:rsidRDefault="00DB1D33" w:rsidP="009662DE">
      <w:pPr>
        <w:spacing w:before="120" w:after="120" w:line="276" w:lineRule="auto"/>
        <w:jc w:val="both"/>
      </w:pPr>
      <w:r>
        <w:tab/>
        <w:t xml:space="preserve">Periyodik bakım ve genel kontrol bir senede 2 kez olmak üzere garanti kapsamı süresince devam eder. </w:t>
      </w:r>
    </w:p>
    <w:p w:rsidR="00DB1D33" w:rsidRDefault="00DB1D33" w:rsidP="009662DE">
      <w:pPr>
        <w:spacing w:before="120" w:after="120" w:line="276" w:lineRule="auto"/>
        <w:jc w:val="both"/>
      </w:pPr>
      <w:r>
        <w:tab/>
        <w:t>Arıza onarımı hizmeti yüklenici firmanın teknik servisi tarafından verilecektir.  Müdahale en geç 3 iş günü  içinde sağlanacaktır.</w:t>
      </w:r>
    </w:p>
    <w:p w:rsidR="00DB1D33" w:rsidRPr="0020733B" w:rsidRDefault="00DB1D33" w:rsidP="009662DE">
      <w:pPr>
        <w:spacing w:before="120" w:after="120" w:line="276" w:lineRule="auto"/>
        <w:rPr>
          <w:b/>
        </w:rPr>
      </w:pPr>
      <w:r>
        <w:rPr>
          <w:b/>
        </w:rPr>
        <w:t>6</w:t>
      </w:r>
      <w:r w:rsidRPr="0020733B">
        <w:rPr>
          <w:b/>
        </w:rPr>
        <w:t>. Gerekli Yedek Parçalar</w:t>
      </w:r>
    </w:p>
    <w:p w:rsidR="00DB1D33" w:rsidRDefault="00DB1D33" w:rsidP="009662DE">
      <w:pPr>
        <w:spacing w:line="276" w:lineRule="auto"/>
        <w:jc w:val="both"/>
      </w:pPr>
      <w:r>
        <w:tab/>
        <w:t xml:space="preserve">Makine üzerinde kullanılması gerekli olan özel avadanlık (Anahtar, yağdanlık v.b) ekipmanlar makine ile birlikte verilmelidir. Yüklenici gerekli durumlarda tüm yedek parçaları en geç 15 gün içinde temin edebileceğini garanti etmelidir. </w:t>
      </w:r>
    </w:p>
    <w:p w:rsidR="00DB1D33" w:rsidRPr="000D4E0F" w:rsidRDefault="00DB1D33" w:rsidP="009662DE">
      <w:pPr>
        <w:spacing w:before="120" w:after="120" w:line="276" w:lineRule="auto"/>
        <w:rPr>
          <w:b/>
        </w:rPr>
      </w:pPr>
      <w:r>
        <w:rPr>
          <w:b/>
        </w:rPr>
        <w:t>7</w:t>
      </w:r>
      <w:r w:rsidRPr="000D4E0F">
        <w:rPr>
          <w:b/>
        </w:rPr>
        <w:t>. Kullanım Kılavuzu</w:t>
      </w:r>
    </w:p>
    <w:p w:rsidR="00DB1D33" w:rsidRDefault="00DB1D33" w:rsidP="009662DE">
      <w:pPr>
        <w:tabs>
          <w:tab w:val="left" w:pos="720"/>
        </w:tabs>
        <w:autoSpaceDE w:val="0"/>
        <w:autoSpaceDN w:val="0"/>
        <w:adjustRightInd w:val="0"/>
        <w:spacing w:line="276" w:lineRule="auto"/>
        <w:ind w:right="18"/>
        <w:jc w:val="both"/>
        <w:rPr>
          <w:b/>
          <w:bCs/>
          <w:iCs/>
        </w:rPr>
      </w:pPr>
      <w:r>
        <w:rPr>
          <w:bCs/>
          <w:iCs/>
        </w:rPr>
        <w:tab/>
        <w:t xml:space="preserve">Makineler üzerinde yapımcı firma etiketi bulunacaktır. Bu etiket üzerinde, yapım yılı, makine modeli, makine seri no ve firma bilgileri yer almalıdır.Elektrik şeması, Hidrolik devre şaması ve mekanik parça teknik resimleri makine ile birlikte verilecektir. Bakım, </w:t>
      </w:r>
      <w:r w:rsidRPr="00BD1C35">
        <w:rPr>
          <w:bCs/>
          <w:iCs/>
        </w:rPr>
        <w:t>arıza müdahale ve kullanım k</w:t>
      </w:r>
      <w:r>
        <w:rPr>
          <w:bCs/>
          <w:iCs/>
        </w:rPr>
        <w:t>ılavuzları da beraberinde</w:t>
      </w:r>
      <w:r w:rsidRPr="00BD1C35">
        <w:rPr>
          <w:bCs/>
          <w:iCs/>
        </w:rPr>
        <w:t xml:space="preserve"> teslim edilmelidir</w:t>
      </w:r>
      <w:r w:rsidRPr="00BD1C35">
        <w:rPr>
          <w:b/>
          <w:bCs/>
          <w:iCs/>
        </w:rPr>
        <w:t>.</w:t>
      </w:r>
    </w:p>
    <w:p w:rsidR="00DB1D33" w:rsidRPr="000D4E0F" w:rsidRDefault="00DB1D33" w:rsidP="009662DE">
      <w:pPr>
        <w:spacing w:before="120" w:after="120" w:line="276" w:lineRule="auto"/>
        <w:jc w:val="both"/>
        <w:rPr>
          <w:b/>
        </w:rPr>
      </w:pPr>
      <w:r>
        <w:rPr>
          <w:b/>
        </w:rPr>
        <w:t>8</w:t>
      </w:r>
      <w:r w:rsidRPr="000D4E0F">
        <w:rPr>
          <w:b/>
        </w:rPr>
        <w:t xml:space="preserve">. </w:t>
      </w:r>
      <w:r>
        <w:rPr>
          <w:b/>
        </w:rPr>
        <w:t xml:space="preserve">LOT lar  için </w:t>
      </w:r>
      <w:r w:rsidRPr="000D4E0F">
        <w:rPr>
          <w:b/>
        </w:rPr>
        <w:t>Diğer Hususlar</w:t>
      </w:r>
    </w:p>
    <w:p w:rsidR="00DB1D33" w:rsidRDefault="00DB1D33" w:rsidP="009662DE">
      <w:pPr>
        <w:pStyle w:val="ListeParagraf"/>
        <w:numPr>
          <w:ilvl w:val="0"/>
          <w:numId w:val="11"/>
        </w:numPr>
        <w:spacing w:before="120" w:after="120" w:line="276" w:lineRule="auto"/>
        <w:jc w:val="both"/>
      </w:pPr>
      <w:r>
        <w:t>Ödeme:  %80 makinenin fabrika sahamıza indirilmesi ve fatura kesilmesi müteakip peşin olarak, bakiye %20 ise montaj ve test çalışması sonucu kabul tutanağı düzenlendikten sonra peşin olarak ödenecektir.</w:t>
      </w:r>
    </w:p>
    <w:p w:rsidR="00DB1D33" w:rsidRDefault="00DB1D33" w:rsidP="009662DE">
      <w:pPr>
        <w:pStyle w:val="ListeParagraf"/>
        <w:numPr>
          <w:ilvl w:val="0"/>
          <w:numId w:val="11"/>
        </w:numPr>
        <w:spacing w:before="120" w:after="120" w:line="276" w:lineRule="auto"/>
        <w:jc w:val="both"/>
      </w:pPr>
      <w:r>
        <w:t>Söz konusu makinalar sözleşmeden itibaren 3 ay içerisinde teslim edilecektir.</w:t>
      </w:r>
    </w:p>
    <w:p w:rsidR="00DB1D33" w:rsidRDefault="00DB1D33" w:rsidP="009662DE">
      <w:pPr>
        <w:pStyle w:val="ListeParagraf"/>
        <w:numPr>
          <w:ilvl w:val="0"/>
          <w:numId w:val="11"/>
        </w:numPr>
        <w:spacing w:before="120" w:after="120" w:line="276" w:lineRule="auto"/>
        <w:jc w:val="both"/>
      </w:pPr>
      <w:r>
        <w:t>Tüm taşıma, nakliye, nakliye sigortası ve montaj için tedarikçi firma tarafından gönderilecek teknisyenlerin işçilik ve konaklama maliyetleri tedarikçiye aittir.</w:t>
      </w:r>
    </w:p>
    <w:p w:rsidR="00DB1D33" w:rsidRDefault="00DB1D33" w:rsidP="009662DE">
      <w:pPr>
        <w:pStyle w:val="ListeParagraf"/>
        <w:numPr>
          <w:ilvl w:val="0"/>
          <w:numId w:val="11"/>
        </w:numPr>
        <w:spacing w:before="120" w:after="120" w:line="276" w:lineRule="auto"/>
        <w:jc w:val="both"/>
      </w:pPr>
      <w:r>
        <w:t>Makinanın çalışır durumda teslimi sonrası mevcut ve yeni makine operatörleri için makina kullanma, bakım ve iş güvenliği şartlarını içeren eğitim yüklenici firma tarafından organize edilecektir.</w:t>
      </w:r>
    </w:p>
    <w:p w:rsidR="00DB1D33" w:rsidRDefault="00DB1D33" w:rsidP="009662DE">
      <w:pPr>
        <w:pStyle w:val="ListeParagraf"/>
        <w:numPr>
          <w:ilvl w:val="0"/>
          <w:numId w:val="11"/>
        </w:numPr>
        <w:spacing w:before="120" w:after="120" w:line="276" w:lineRule="auto"/>
        <w:jc w:val="both"/>
      </w:pPr>
      <w:r>
        <w:t>Firmamıza gelen cihazların ve makinelerin fabrika sahasına inişinden itibaren montajı en geç 2 hafta içerisinde tamamlanacaktır.</w:t>
      </w:r>
    </w:p>
    <w:p w:rsidR="00DB1D33" w:rsidRDefault="00DB1D33" w:rsidP="009662DE">
      <w:pPr>
        <w:numPr>
          <w:ilvl w:val="0"/>
          <w:numId w:val="11"/>
        </w:numPr>
        <w:spacing w:before="120" w:after="120" w:line="276" w:lineRule="auto"/>
        <w:jc w:val="both"/>
      </w:pPr>
      <w:r>
        <w:t>Yüklenici firmanın ISO 9001 belgesine ve cihazların CE belgesine sahip olması gerekmektedir.</w:t>
      </w:r>
    </w:p>
    <w:p w:rsidR="00DB1D33" w:rsidRDefault="00DB1D33" w:rsidP="009662DE">
      <w:pPr>
        <w:numPr>
          <w:ilvl w:val="0"/>
          <w:numId w:val="11"/>
        </w:numPr>
        <w:spacing w:before="120" w:after="120" w:line="276" w:lineRule="auto"/>
        <w:jc w:val="both"/>
      </w:pPr>
      <w:r>
        <w:t xml:space="preserve">Yüklenici bünyesinde en az 1 adet Makine Mühendisi veya Metalurji ve Malzeme Mühendisi bulunacaktır. </w:t>
      </w:r>
    </w:p>
    <w:p w:rsidR="00DB1D33" w:rsidRDefault="00DB1D33" w:rsidP="009662DE">
      <w:pPr>
        <w:spacing w:before="120" w:after="120" w:line="276" w:lineRule="auto"/>
        <w:jc w:val="both"/>
        <w:rPr>
          <w:b/>
        </w:rPr>
      </w:pPr>
      <w:r>
        <w:rPr>
          <w:b/>
        </w:rPr>
        <w:t>9</w:t>
      </w:r>
      <w:r w:rsidRPr="000D4E0F">
        <w:rPr>
          <w:b/>
        </w:rPr>
        <w:t xml:space="preserve">. </w:t>
      </w:r>
      <w:r>
        <w:rPr>
          <w:b/>
        </w:rPr>
        <w:t xml:space="preserve">LOT 1 için </w:t>
      </w:r>
      <w:r w:rsidRPr="000D4E0F">
        <w:rPr>
          <w:b/>
        </w:rPr>
        <w:t>Diğer Hususlar</w:t>
      </w:r>
    </w:p>
    <w:p w:rsidR="00DB1D33" w:rsidRDefault="00DB1D33" w:rsidP="009662DE">
      <w:pPr>
        <w:pStyle w:val="ListeParagraf"/>
        <w:numPr>
          <w:ilvl w:val="0"/>
          <w:numId w:val="11"/>
        </w:numPr>
        <w:spacing w:before="120" w:after="120" w:line="276" w:lineRule="auto"/>
        <w:jc w:val="both"/>
      </w:pPr>
      <w:r>
        <w:t>Yüklenicinin Sanayi Sicil Belgesi olacaktır.</w:t>
      </w:r>
    </w:p>
    <w:p w:rsidR="00DB1D33" w:rsidRDefault="00DB1D33" w:rsidP="009662DE">
      <w:pPr>
        <w:pStyle w:val="ListeParagraf"/>
        <w:numPr>
          <w:ilvl w:val="0"/>
          <w:numId w:val="11"/>
        </w:numPr>
        <w:overflowPunct w:val="0"/>
        <w:autoSpaceDE w:val="0"/>
        <w:autoSpaceDN w:val="0"/>
        <w:adjustRightInd w:val="0"/>
        <w:spacing w:before="120" w:after="120" w:line="276" w:lineRule="auto"/>
        <w:jc w:val="both"/>
        <w:textAlignment w:val="baseline"/>
      </w:pPr>
      <w:r>
        <w:t>Silindir Bükme Makinası ve Prpfil Bükme Makinası yüklenicinin kendi imalatı olacaktır.</w:t>
      </w:r>
    </w:p>
    <w:p w:rsidR="00DB1D33" w:rsidRPr="00C34581" w:rsidRDefault="00DB1D33" w:rsidP="009662DE">
      <w:pPr>
        <w:numPr>
          <w:ilvl w:val="0"/>
          <w:numId w:val="11"/>
        </w:numPr>
        <w:spacing w:before="120" w:after="120" w:line="276" w:lineRule="auto"/>
        <w:jc w:val="both"/>
      </w:pPr>
      <w:r w:rsidRPr="00C34581">
        <w:t>Makine genel dış görünüş resmi.</w:t>
      </w:r>
      <w:r>
        <w:t xml:space="preserve"> </w:t>
      </w:r>
      <w:r w:rsidRPr="00C34581">
        <w:t>Bu resimde sistemlerin genel dış boyutları, ankraj zemin bağlantı ölçüler gösterilmelidir.</w:t>
      </w:r>
      <w:r>
        <w:t xml:space="preserve"> </w:t>
      </w:r>
      <w:r w:rsidRPr="00C34581">
        <w:t>Sistemlerin yerleşim resmi gösterilmelidir.</w:t>
      </w:r>
    </w:p>
    <w:p w:rsidR="00DB1D33" w:rsidRPr="00EB1767" w:rsidRDefault="00DB1D33" w:rsidP="009662DE">
      <w:pPr>
        <w:numPr>
          <w:ilvl w:val="0"/>
          <w:numId w:val="11"/>
        </w:numPr>
        <w:spacing w:before="120" w:after="120" w:line="276" w:lineRule="auto"/>
        <w:jc w:val="both"/>
      </w:pPr>
      <w:r w:rsidRPr="00C34581">
        <w:t>Sistemlerin montaj konstrüksiyon resimleri.</w:t>
      </w:r>
      <w:r>
        <w:t xml:space="preserve"> </w:t>
      </w:r>
      <w:r w:rsidRPr="00C34581">
        <w:t>Bu resimlerde bakım onarım ve sökme operasyonlarında faydalanılmak üzere montaj gruplarının resimleri verilmelidir. Resimler PDF formatında teslim edilmelidir. Elektrik devre diyagramları verilmelidir.Hidrolik devre diyagramları vihaz ile birlikte 2(iki) kopya olarak ve ayrıca bilgisayar ortamında CD de teslim edilmelidir.</w:t>
      </w:r>
    </w:p>
    <w:p w:rsidR="00DB1D33" w:rsidRDefault="00DB1D33" w:rsidP="009662DE">
      <w:pPr>
        <w:spacing w:before="120" w:after="120" w:line="276" w:lineRule="auto"/>
        <w:jc w:val="both"/>
        <w:rPr>
          <w:b/>
        </w:rPr>
      </w:pPr>
      <w:r>
        <w:rPr>
          <w:b/>
        </w:rPr>
        <w:t>10</w:t>
      </w:r>
      <w:r w:rsidRPr="000D4E0F">
        <w:rPr>
          <w:b/>
        </w:rPr>
        <w:t xml:space="preserve">. </w:t>
      </w:r>
      <w:r>
        <w:rPr>
          <w:b/>
        </w:rPr>
        <w:t xml:space="preserve">LOT 3 için </w:t>
      </w:r>
      <w:r w:rsidRPr="000D4E0F">
        <w:rPr>
          <w:b/>
        </w:rPr>
        <w:t>Diğer Hususlar</w:t>
      </w:r>
    </w:p>
    <w:p w:rsidR="00DB1D33" w:rsidRPr="0021740E" w:rsidRDefault="00DB1D33" w:rsidP="009662DE">
      <w:pPr>
        <w:numPr>
          <w:ilvl w:val="0"/>
          <w:numId w:val="37"/>
        </w:numPr>
        <w:spacing w:before="120" w:after="120" w:line="276" w:lineRule="auto"/>
        <w:jc w:val="both"/>
      </w:pPr>
      <w:r w:rsidRPr="0021740E">
        <w:t xml:space="preserve">Toz altı </w:t>
      </w:r>
      <w:r>
        <w:t xml:space="preserve">kolon-bom </w:t>
      </w:r>
      <w:r w:rsidRPr="0021740E">
        <w:t>sistemi komple bir sistem olmasından dolayı alınacak olan cihazların hepsi birbiri ile uyum içerisinde ve sorunsuz bir şekilde çalışmalıdır.Uyum sorunu esnasında firmanın önereceği başka bir cihaz teknik değerlendirmeye alınır ve uygunluğu kontrol edilir.</w:t>
      </w:r>
    </w:p>
    <w:p w:rsidR="00DB1D33" w:rsidRPr="00C34581" w:rsidRDefault="00DB1D33" w:rsidP="009662DE">
      <w:pPr>
        <w:numPr>
          <w:ilvl w:val="0"/>
          <w:numId w:val="37"/>
        </w:numPr>
        <w:spacing w:before="120" w:after="120" w:line="276" w:lineRule="auto"/>
        <w:jc w:val="both"/>
      </w:pPr>
      <w:r w:rsidRPr="00C34581">
        <w:t>Makine genel dış görünüş resmi.</w:t>
      </w:r>
      <w:r>
        <w:t xml:space="preserve"> </w:t>
      </w:r>
      <w:r w:rsidRPr="00C34581">
        <w:t>Bu resimde sistemlerin genel dış boyutları, ankraj zemin bağlantı ölçüler gösterilmelidir.</w:t>
      </w:r>
      <w:r>
        <w:t xml:space="preserve"> </w:t>
      </w:r>
      <w:r w:rsidRPr="00C34581">
        <w:t>Sistemlerin yerleşim resmi gösterilmelidir.</w:t>
      </w:r>
    </w:p>
    <w:p w:rsidR="00DB1D33" w:rsidRDefault="00DB1D33" w:rsidP="009662DE">
      <w:pPr>
        <w:numPr>
          <w:ilvl w:val="0"/>
          <w:numId w:val="37"/>
        </w:numPr>
        <w:spacing w:before="120" w:after="120" w:line="276" w:lineRule="auto"/>
        <w:jc w:val="both"/>
      </w:pPr>
      <w:r w:rsidRPr="00C34581">
        <w:t>Sistemlerin montaj konstrüksiyon resimleri.</w:t>
      </w:r>
      <w:r>
        <w:t xml:space="preserve"> </w:t>
      </w:r>
      <w:r w:rsidRPr="00C34581">
        <w:t>Bu resimlerde bakım onarım ve sökme operasyonlarında faydalanılmak üzere montaj gruplarının resimleri verilmelidir. Resimler PDF formatında teslim edilmelidir. Elektrik devre diyagramları verilmelidir.Hidrolik devre diyagramları vihaz ile birlikte 2(iki) kopya olarak ve ayrıca bilgisayar ortamında CD de teslim edilmelidir.</w:t>
      </w:r>
    </w:p>
    <w:p w:rsidR="00DB1D33" w:rsidRDefault="00DB1D33" w:rsidP="009662DE">
      <w:pPr>
        <w:spacing w:before="120" w:after="120" w:line="276" w:lineRule="auto"/>
        <w:jc w:val="both"/>
        <w:rPr>
          <w:b/>
        </w:rPr>
      </w:pPr>
      <w:r>
        <w:rPr>
          <w:b/>
        </w:rPr>
        <w:t>11</w:t>
      </w:r>
      <w:r w:rsidRPr="003D09EC">
        <w:rPr>
          <w:b/>
        </w:rPr>
        <w:t xml:space="preserve">. LOT </w:t>
      </w:r>
      <w:r>
        <w:rPr>
          <w:b/>
        </w:rPr>
        <w:t>4</w:t>
      </w:r>
      <w:r w:rsidRPr="003D09EC">
        <w:rPr>
          <w:b/>
        </w:rPr>
        <w:t xml:space="preserve"> için Diğer Hususlar</w:t>
      </w:r>
    </w:p>
    <w:p w:rsidR="00DB1D33" w:rsidRDefault="00DB1D33" w:rsidP="009662DE">
      <w:pPr>
        <w:numPr>
          <w:ilvl w:val="0"/>
          <w:numId w:val="36"/>
        </w:numPr>
        <w:spacing w:before="120" w:after="120" w:line="276" w:lineRule="auto"/>
        <w:jc w:val="both"/>
      </w:pPr>
      <w:r>
        <w:t>Yüklenici firma cihazın ve yanında var ise test bloklarının, test plakalarının TURKAK’ dan akredite olmuş ve kalibrasyon yapma yetkisinde bulunan kalibrasyon merkezinde kalibrasyonun yaptırmalıdır ve kalibrasyon sertifikaları ile birlikte firmaya teslim edilmelidir</w:t>
      </w:r>
    </w:p>
    <w:p w:rsidR="00DB1D33" w:rsidRPr="0044233E" w:rsidRDefault="00DB1D33" w:rsidP="000F3A6A">
      <w:pPr>
        <w:pStyle w:val="ListeParagraf"/>
        <w:numPr>
          <w:ilvl w:val="0"/>
          <w:numId w:val="36"/>
        </w:numPr>
        <w:spacing w:before="120" w:after="120" w:line="276" w:lineRule="auto"/>
        <w:ind w:left="709"/>
        <w:jc w:val="both"/>
        <w:rPr>
          <w:b/>
        </w:rPr>
      </w:pPr>
      <w:r>
        <w:t>Çekme -Kopma test cihazı için, yüklenicinin Sanayi Sicil Belgesi olacaktır.</w:t>
      </w:r>
    </w:p>
    <w:p w:rsidR="00DB1D33" w:rsidRPr="00B101B2" w:rsidRDefault="00DB1D33" w:rsidP="009662DE"/>
    <w:p w:rsidR="00DB1D33" w:rsidRPr="00AB4E0F" w:rsidRDefault="00DB1D33" w:rsidP="009662DE">
      <w:pPr>
        <w:overflowPunct w:val="0"/>
        <w:autoSpaceDE w:val="0"/>
        <w:autoSpaceDN w:val="0"/>
        <w:adjustRightInd w:val="0"/>
        <w:spacing w:after="120"/>
        <w:jc w:val="both"/>
        <w:textAlignment w:val="baseline"/>
      </w:pPr>
      <w:r>
        <w:t xml:space="preserve"> </w:t>
      </w:r>
    </w:p>
    <w:p w:rsidR="00DB1D33" w:rsidRPr="007C40DC" w:rsidRDefault="00DB1D33" w:rsidP="00AD56AB">
      <w:pPr>
        <w:overflowPunct w:val="0"/>
        <w:autoSpaceDE w:val="0"/>
        <w:autoSpaceDN w:val="0"/>
        <w:adjustRightInd w:val="0"/>
        <w:spacing w:after="120"/>
        <w:textAlignment w:val="baseline"/>
        <w:rPr>
          <w:color w:val="000000"/>
          <w:sz w:val="20"/>
          <w:szCs w:val="20"/>
        </w:rPr>
      </w:pPr>
    </w:p>
    <w:sectPr w:rsidR="00DB1D33" w:rsidRPr="007C40DC" w:rsidSect="006B4538">
      <w:headerReference w:type="default" r:id="rId7"/>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D33" w:rsidRDefault="00DB1D33">
      <w:r>
        <w:separator/>
      </w:r>
    </w:p>
  </w:endnote>
  <w:endnote w:type="continuationSeparator" w:id="0">
    <w:p w:rsidR="00DB1D33" w:rsidRDefault="00DB1D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Batang">
    <w:altName w:val="©öUAA"/>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D33" w:rsidRDefault="00DB1D33">
      <w:r>
        <w:separator/>
      </w:r>
    </w:p>
  </w:footnote>
  <w:footnote w:type="continuationSeparator" w:id="0">
    <w:p w:rsidR="00DB1D33" w:rsidRDefault="00DB1D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D33" w:rsidRPr="00564259" w:rsidRDefault="00DB1D33" w:rsidP="00C1730C">
    <w:pPr>
      <w:pStyle w:val="Header"/>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DB1D33" w:rsidRDefault="00DB1D33" w:rsidP="00564259">
    <w:pPr>
      <w:pStyle w:val="Header"/>
      <w:tabs>
        <w:tab w:val="clear" w:pos="4153"/>
        <w:tab w:val="clear" w:pos="8306"/>
        <w:tab w:val="center" w:pos="4536"/>
        <w:tab w:val="right" w:pos="9072"/>
      </w:tabs>
      <w:spacing w:after="0"/>
      <w:jc w:val="left"/>
      <w:rPr>
        <w:rFonts w:ascii="Times New Roman" w:hAnsi="Times New Roman"/>
        <w:lang w:val="tr-TR" w:eastAsia="en-US"/>
      </w:rPr>
    </w:pPr>
  </w:p>
  <w:p w:rsidR="00DB1D33" w:rsidRPr="008D76A3" w:rsidRDefault="00DB1D33" w:rsidP="00564259">
    <w:pPr>
      <w:pStyle w:val="Header"/>
      <w:tabs>
        <w:tab w:val="clear" w:pos="4153"/>
        <w:tab w:val="clear" w:pos="8306"/>
        <w:tab w:val="center" w:pos="4536"/>
        <w:tab w:val="right" w:pos="9072"/>
      </w:tabs>
      <w:spacing w:after="0"/>
      <w:jc w:val="left"/>
      <w:rPr>
        <w:rFonts w:ascii="Times New Roman" w:hAnsi="Times New Roman"/>
        <w:lang w:val="tr-TR"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04812B4"/>
    <w:lvl w:ilvl="0">
      <w:start w:val="1"/>
      <w:numFmt w:val="decimal"/>
      <w:lvlText w:val="%1."/>
      <w:lvlJc w:val="left"/>
      <w:pPr>
        <w:tabs>
          <w:tab w:val="num" w:pos="360"/>
        </w:tabs>
        <w:ind w:left="360" w:hanging="360"/>
      </w:pPr>
      <w:rPr>
        <w:rFonts w:cs="Times New Roman"/>
      </w:rPr>
    </w:lvl>
  </w:abstractNum>
  <w:abstractNum w:abstractNumId="1">
    <w:nsid w:val="05511131"/>
    <w:multiLevelType w:val="hybridMultilevel"/>
    <w:tmpl w:val="619C0E5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
    <w:nsid w:val="0D732C7D"/>
    <w:multiLevelType w:val="hybridMultilevel"/>
    <w:tmpl w:val="755AA098"/>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0F670511"/>
    <w:multiLevelType w:val="hybridMultilevel"/>
    <w:tmpl w:val="09403B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5E63D31"/>
    <w:multiLevelType w:val="hybridMultilevel"/>
    <w:tmpl w:val="70E8CF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453792"/>
    <w:multiLevelType w:val="hybridMultilevel"/>
    <w:tmpl w:val="12BC2C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B8C7C00"/>
    <w:multiLevelType w:val="multilevel"/>
    <w:tmpl w:val="2A2C3288"/>
    <w:lvl w:ilvl="0">
      <w:start w:val="1"/>
      <w:numFmt w:val="decimal"/>
      <w:lvlText w:val="%1."/>
      <w:lvlJc w:val="left"/>
      <w:pPr>
        <w:tabs>
          <w:tab w:val="num" w:pos="675"/>
        </w:tabs>
        <w:ind w:left="675" w:hanging="675"/>
      </w:pPr>
      <w:rPr>
        <w:rFonts w:cs="Times New Roman" w:hint="default"/>
      </w:rPr>
    </w:lvl>
    <w:lvl w:ilvl="1">
      <w:start w:val="3"/>
      <w:numFmt w:val="decimal"/>
      <w:lvlText w:val="%1.%2."/>
      <w:lvlJc w:val="left"/>
      <w:pPr>
        <w:tabs>
          <w:tab w:val="num" w:pos="675"/>
        </w:tabs>
        <w:ind w:left="675" w:hanging="675"/>
      </w:pPr>
      <w:rPr>
        <w:rFonts w:cs="Times New Roman"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C0659CB"/>
    <w:multiLevelType w:val="hybridMultilevel"/>
    <w:tmpl w:val="357A15D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1D3F24B7"/>
    <w:multiLevelType w:val="hybridMultilevel"/>
    <w:tmpl w:val="BB6ED9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36"/>
        <w:szCs w:val="36"/>
      </w:rPr>
    </w:lvl>
    <w:lvl w:ilvl="2">
      <w:start w:val="1"/>
      <w:numFmt w:val="decimal"/>
      <w:lvlText w:val="%1.%2.%3."/>
      <w:lvlJc w:val="left"/>
      <w:pPr>
        <w:tabs>
          <w:tab w:val="num" w:pos="1701"/>
        </w:tabs>
        <w:ind w:firstLine="851"/>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i w:val="0"/>
        <w:sz w:val="22"/>
        <w:szCs w:val="22"/>
      </w:rPr>
    </w:lvl>
    <w:lvl w:ilvl="4">
      <w:start w:val="1"/>
      <w:numFmt w:val="decimal"/>
      <w:lvlText w:val="%1.%2.%3.%4.%5."/>
      <w:lvlJc w:val="left"/>
      <w:pPr>
        <w:tabs>
          <w:tab w:val="num" w:pos="1077"/>
        </w:tabs>
        <w:ind w:left="1077" w:hanging="1077"/>
      </w:pPr>
      <w:rPr>
        <w:rFonts w:ascii="Calibri" w:hAnsi="Calibri" w:cs="Times New Roman" w:hint="default"/>
        <w:b/>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nsid w:val="20B025FC"/>
    <w:multiLevelType w:val="multilevel"/>
    <w:tmpl w:val="2A2C3288"/>
    <w:styleLink w:val="Stil1"/>
    <w:lvl w:ilvl="0">
      <w:start w:val="1"/>
      <w:numFmt w:val="decimal"/>
      <w:lvlText w:val="%1."/>
      <w:lvlJc w:val="left"/>
      <w:pPr>
        <w:tabs>
          <w:tab w:val="num" w:pos="675"/>
        </w:tabs>
        <w:ind w:left="675" w:hanging="675"/>
      </w:pPr>
      <w:rPr>
        <w:rFonts w:cs="Times New Roman" w:hint="default"/>
      </w:rPr>
    </w:lvl>
    <w:lvl w:ilvl="1">
      <w:start w:val="3"/>
      <w:numFmt w:val="decimal"/>
      <w:lvlText w:val="%1.%2."/>
      <w:lvlJc w:val="left"/>
      <w:pPr>
        <w:tabs>
          <w:tab w:val="num" w:pos="675"/>
        </w:tabs>
        <w:ind w:left="675" w:hanging="675"/>
      </w:pPr>
      <w:rPr>
        <w:rFonts w:cs="Times New Roman"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28661893"/>
    <w:multiLevelType w:val="hybridMultilevel"/>
    <w:tmpl w:val="D8BEA0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7D7E26"/>
    <w:multiLevelType w:val="hybridMultilevel"/>
    <w:tmpl w:val="7950909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8C0307"/>
    <w:multiLevelType w:val="hybridMultilevel"/>
    <w:tmpl w:val="2B84DDBE"/>
    <w:lvl w:ilvl="0" w:tplc="665068E4">
      <w:start w:val="1"/>
      <w:numFmt w:val="lowerLetter"/>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3214939"/>
    <w:multiLevelType w:val="hybridMultilevel"/>
    <w:tmpl w:val="C2DE6F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85016B1"/>
    <w:multiLevelType w:val="hybridMultilevel"/>
    <w:tmpl w:val="80828402"/>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8F5554F"/>
    <w:multiLevelType w:val="hybridMultilevel"/>
    <w:tmpl w:val="0C081096"/>
    <w:lvl w:ilvl="0" w:tplc="041F0001">
      <w:start w:val="1"/>
      <w:numFmt w:val="bullet"/>
      <w:lvlText w:val=""/>
      <w:lvlJc w:val="left"/>
      <w:pPr>
        <w:tabs>
          <w:tab w:val="num" w:pos="1245"/>
        </w:tabs>
        <w:ind w:left="1245"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3E1854B1"/>
    <w:multiLevelType w:val="hybridMultilevel"/>
    <w:tmpl w:val="D63EB1BA"/>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470128F6"/>
    <w:multiLevelType w:val="hybridMultilevel"/>
    <w:tmpl w:val="0110FBA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915"/>
        </w:tabs>
        <w:ind w:left="915" w:hanging="360"/>
      </w:pPr>
      <w:rPr>
        <w:rFonts w:ascii="Courier New" w:hAnsi="Courier New" w:hint="default"/>
      </w:rPr>
    </w:lvl>
    <w:lvl w:ilvl="2" w:tplc="041F0005" w:tentative="1">
      <w:start w:val="1"/>
      <w:numFmt w:val="bullet"/>
      <w:lvlText w:val=""/>
      <w:lvlJc w:val="left"/>
      <w:pPr>
        <w:tabs>
          <w:tab w:val="num" w:pos="1635"/>
        </w:tabs>
        <w:ind w:left="1635" w:hanging="360"/>
      </w:pPr>
      <w:rPr>
        <w:rFonts w:ascii="Wingdings" w:hAnsi="Wingdings" w:hint="default"/>
      </w:rPr>
    </w:lvl>
    <w:lvl w:ilvl="3" w:tplc="041F0001" w:tentative="1">
      <w:start w:val="1"/>
      <w:numFmt w:val="bullet"/>
      <w:lvlText w:val=""/>
      <w:lvlJc w:val="left"/>
      <w:pPr>
        <w:tabs>
          <w:tab w:val="num" w:pos="2355"/>
        </w:tabs>
        <w:ind w:left="2355" w:hanging="360"/>
      </w:pPr>
      <w:rPr>
        <w:rFonts w:ascii="Symbol" w:hAnsi="Symbol" w:hint="default"/>
      </w:rPr>
    </w:lvl>
    <w:lvl w:ilvl="4" w:tplc="041F0003" w:tentative="1">
      <w:start w:val="1"/>
      <w:numFmt w:val="bullet"/>
      <w:lvlText w:val="o"/>
      <w:lvlJc w:val="left"/>
      <w:pPr>
        <w:tabs>
          <w:tab w:val="num" w:pos="3075"/>
        </w:tabs>
        <w:ind w:left="3075" w:hanging="360"/>
      </w:pPr>
      <w:rPr>
        <w:rFonts w:ascii="Courier New" w:hAnsi="Courier New" w:hint="default"/>
      </w:rPr>
    </w:lvl>
    <w:lvl w:ilvl="5" w:tplc="041F0005" w:tentative="1">
      <w:start w:val="1"/>
      <w:numFmt w:val="bullet"/>
      <w:lvlText w:val=""/>
      <w:lvlJc w:val="left"/>
      <w:pPr>
        <w:tabs>
          <w:tab w:val="num" w:pos="3795"/>
        </w:tabs>
        <w:ind w:left="3795" w:hanging="360"/>
      </w:pPr>
      <w:rPr>
        <w:rFonts w:ascii="Wingdings" w:hAnsi="Wingdings" w:hint="default"/>
      </w:rPr>
    </w:lvl>
    <w:lvl w:ilvl="6" w:tplc="041F0001" w:tentative="1">
      <w:start w:val="1"/>
      <w:numFmt w:val="bullet"/>
      <w:lvlText w:val=""/>
      <w:lvlJc w:val="left"/>
      <w:pPr>
        <w:tabs>
          <w:tab w:val="num" w:pos="4515"/>
        </w:tabs>
        <w:ind w:left="4515" w:hanging="360"/>
      </w:pPr>
      <w:rPr>
        <w:rFonts w:ascii="Symbol" w:hAnsi="Symbol" w:hint="default"/>
      </w:rPr>
    </w:lvl>
    <w:lvl w:ilvl="7" w:tplc="041F0003" w:tentative="1">
      <w:start w:val="1"/>
      <w:numFmt w:val="bullet"/>
      <w:lvlText w:val="o"/>
      <w:lvlJc w:val="left"/>
      <w:pPr>
        <w:tabs>
          <w:tab w:val="num" w:pos="5235"/>
        </w:tabs>
        <w:ind w:left="5235" w:hanging="360"/>
      </w:pPr>
      <w:rPr>
        <w:rFonts w:ascii="Courier New" w:hAnsi="Courier New" w:hint="default"/>
      </w:rPr>
    </w:lvl>
    <w:lvl w:ilvl="8" w:tplc="041F0005" w:tentative="1">
      <w:start w:val="1"/>
      <w:numFmt w:val="bullet"/>
      <w:lvlText w:val=""/>
      <w:lvlJc w:val="left"/>
      <w:pPr>
        <w:tabs>
          <w:tab w:val="num" w:pos="5955"/>
        </w:tabs>
        <w:ind w:left="5955" w:hanging="360"/>
      </w:pPr>
      <w:rPr>
        <w:rFonts w:ascii="Wingdings" w:hAnsi="Wingdings" w:hint="default"/>
      </w:rPr>
    </w:lvl>
  </w:abstractNum>
  <w:abstractNum w:abstractNumId="19">
    <w:nsid w:val="47B944F4"/>
    <w:multiLevelType w:val="hybridMultilevel"/>
    <w:tmpl w:val="FB628A54"/>
    <w:lvl w:ilvl="0" w:tplc="041F0003">
      <w:start w:val="1"/>
      <w:numFmt w:val="bullet"/>
      <w:lvlText w:val="o"/>
      <w:lvlJc w:val="left"/>
      <w:pPr>
        <w:tabs>
          <w:tab w:val="num" w:pos="720"/>
        </w:tabs>
        <w:ind w:left="720" w:hanging="360"/>
      </w:pPr>
      <w:rPr>
        <w:rFonts w:ascii="Courier New" w:hAnsi="Courier New"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49324D8D"/>
    <w:multiLevelType w:val="hybridMultilevel"/>
    <w:tmpl w:val="DB54D58C"/>
    <w:lvl w:ilvl="0" w:tplc="041F0019">
      <w:start w:val="1"/>
      <w:numFmt w:val="lowerLetter"/>
      <w:lvlText w:val="%1."/>
      <w:lvlJc w:val="left"/>
      <w:pPr>
        <w:ind w:left="720" w:hanging="360"/>
      </w:pPr>
      <w:rPr>
        <w:rFonts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B14778A"/>
    <w:multiLevelType w:val="hybridMultilevel"/>
    <w:tmpl w:val="690A146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4A6C95"/>
    <w:multiLevelType w:val="hybridMultilevel"/>
    <w:tmpl w:val="9E1E8094"/>
    <w:lvl w:ilvl="0" w:tplc="36FCEB4A">
      <w:numFmt w:val="bullet"/>
      <w:lvlText w:val="•"/>
      <w:lvlJc w:val="left"/>
      <w:pPr>
        <w:ind w:left="1545" w:hanging="360"/>
      </w:pPr>
      <w:rPr>
        <w:rFonts w:ascii="Times New Roman" w:eastAsia="Times New Roman" w:hAnsi="Times New Roman" w:hint="default"/>
      </w:rPr>
    </w:lvl>
    <w:lvl w:ilvl="1" w:tplc="041F0003" w:tentative="1">
      <w:start w:val="1"/>
      <w:numFmt w:val="bullet"/>
      <w:lvlText w:val="o"/>
      <w:lvlJc w:val="left"/>
      <w:pPr>
        <w:ind w:left="2265" w:hanging="360"/>
      </w:pPr>
      <w:rPr>
        <w:rFonts w:ascii="Courier New" w:hAnsi="Courier New" w:hint="default"/>
      </w:rPr>
    </w:lvl>
    <w:lvl w:ilvl="2" w:tplc="041F0005" w:tentative="1">
      <w:start w:val="1"/>
      <w:numFmt w:val="bullet"/>
      <w:lvlText w:val=""/>
      <w:lvlJc w:val="left"/>
      <w:pPr>
        <w:ind w:left="2985" w:hanging="360"/>
      </w:pPr>
      <w:rPr>
        <w:rFonts w:ascii="Wingdings" w:hAnsi="Wingdings" w:hint="default"/>
      </w:rPr>
    </w:lvl>
    <w:lvl w:ilvl="3" w:tplc="041F0001" w:tentative="1">
      <w:start w:val="1"/>
      <w:numFmt w:val="bullet"/>
      <w:lvlText w:val=""/>
      <w:lvlJc w:val="left"/>
      <w:pPr>
        <w:ind w:left="3705" w:hanging="360"/>
      </w:pPr>
      <w:rPr>
        <w:rFonts w:ascii="Symbol" w:hAnsi="Symbol" w:hint="default"/>
      </w:rPr>
    </w:lvl>
    <w:lvl w:ilvl="4" w:tplc="041F0003" w:tentative="1">
      <w:start w:val="1"/>
      <w:numFmt w:val="bullet"/>
      <w:lvlText w:val="o"/>
      <w:lvlJc w:val="left"/>
      <w:pPr>
        <w:ind w:left="4425" w:hanging="360"/>
      </w:pPr>
      <w:rPr>
        <w:rFonts w:ascii="Courier New" w:hAnsi="Courier New" w:hint="default"/>
      </w:rPr>
    </w:lvl>
    <w:lvl w:ilvl="5" w:tplc="041F0005" w:tentative="1">
      <w:start w:val="1"/>
      <w:numFmt w:val="bullet"/>
      <w:lvlText w:val=""/>
      <w:lvlJc w:val="left"/>
      <w:pPr>
        <w:ind w:left="5145" w:hanging="360"/>
      </w:pPr>
      <w:rPr>
        <w:rFonts w:ascii="Wingdings" w:hAnsi="Wingdings" w:hint="default"/>
      </w:rPr>
    </w:lvl>
    <w:lvl w:ilvl="6" w:tplc="041F0001" w:tentative="1">
      <w:start w:val="1"/>
      <w:numFmt w:val="bullet"/>
      <w:lvlText w:val=""/>
      <w:lvlJc w:val="left"/>
      <w:pPr>
        <w:ind w:left="5865" w:hanging="360"/>
      </w:pPr>
      <w:rPr>
        <w:rFonts w:ascii="Symbol" w:hAnsi="Symbol" w:hint="default"/>
      </w:rPr>
    </w:lvl>
    <w:lvl w:ilvl="7" w:tplc="041F0003" w:tentative="1">
      <w:start w:val="1"/>
      <w:numFmt w:val="bullet"/>
      <w:lvlText w:val="o"/>
      <w:lvlJc w:val="left"/>
      <w:pPr>
        <w:ind w:left="6585" w:hanging="360"/>
      </w:pPr>
      <w:rPr>
        <w:rFonts w:ascii="Courier New" w:hAnsi="Courier New" w:hint="default"/>
      </w:rPr>
    </w:lvl>
    <w:lvl w:ilvl="8" w:tplc="041F0005" w:tentative="1">
      <w:start w:val="1"/>
      <w:numFmt w:val="bullet"/>
      <w:lvlText w:val=""/>
      <w:lvlJc w:val="left"/>
      <w:pPr>
        <w:ind w:left="7305" w:hanging="360"/>
      </w:pPr>
      <w:rPr>
        <w:rFonts w:ascii="Wingdings" w:hAnsi="Wingdings" w:hint="default"/>
      </w:rPr>
    </w:lvl>
  </w:abstractNum>
  <w:abstractNum w:abstractNumId="23">
    <w:nsid w:val="56CA5CBB"/>
    <w:multiLevelType w:val="hybridMultilevel"/>
    <w:tmpl w:val="E34A41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B40CBB"/>
    <w:multiLevelType w:val="hybridMultilevel"/>
    <w:tmpl w:val="B1DE21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74284B"/>
    <w:multiLevelType w:val="hybridMultilevel"/>
    <w:tmpl w:val="E1A88E1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CFF776D"/>
    <w:multiLevelType w:val="hybridMultilevel"/>
    <w:tmpl w:val="031E0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1D97B0B"/>
    <w:multiLevelType w:val="multilevel"/>
    <w:tmpl w:val="86866D90"/>
    <w:lvl w:ilvl="0">
      <w:start w:val="1"/>
      <w:numFmt w:val="decimal"/>
      <w:lvlText w:val="%1"/>
      <w:lvlJc w:val="left"/>
      <w:pPr>
        <w:tabs>
          <w:tab w:val="num" w:pos="432"/>
        </w:tabs>
        <w:ind w:left="432" w:hanging="432"/>
      </w:pPr>
      <w:rPr>
        <w:rFonts w:cs="Times New Roman" w:hint="default"/>
        <w:b/>
      </w:rPr>
    </w:lvl>
    <w:lvl w:ilvl="1">
      <w:start w:val="1"/>
      <w:numFmt w:val="decimal"/>
      <w:pStyle w:val="Heading2"/>
      <w:lvlText w:val="%1.%2"/>
      <w:lvlJc w:val="left"/>
      <w:pPr>
        <w:tabs>
          <w:tab w:val="num" w:pos="576"/>
        </w:tabs>
        <w:ind w:left="576" w:hanging="576"/>
      </w:pPr>
      <w:rPr>
        <w:rFonts w:cs="Times New Roman" w:hint="default"/>
        <w:b/>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nsid w:val="64DA3CEB"/>
    <w:multiLevelType w:val="hybridMultilevel"/>
    <w:tmpl w:val="52B20E46"/>
    <w:lvl w:ilvl="0" w:tplc="36FCEB4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A883647"/>
    <w:multiLevelType w:val="multilevel"/>
    <w:tmpl w:val="2A2C3288"/>
    <w:numStyleLink w:val="Stil1"/>
  </w:abstractNum>
  <w:abstractNum w:abstractNumId="30">
    <w:nsid w:val="6B0161D6"/>
    <w:multiLevelType w:val="hybridMultilevel"/>
    <w:tmpl w:val="EB467A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F350997"/>
    <w:multiLevelType w:val="hybridMultilevel"/>
    <w:tmpl w:val="0F6ABE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520F08"/>
    <w:multiLevelType w:val="hybridMultilevel"/>
    <w:tmpl w:val="DE60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886C7F"/>
    <w:multiLevelType w:val="multilevel"/>
    <w:tmpl w:val="EBB296E0"/>
    <w:lvl w:ilvl="0">
      <w:numFmt w:val="none"/>
      <w:lvlText w:val=""/>
      <w:lvlJc w:val="left"/>
      <w:pPr>
        <w:tabs>
          <w:tab w:val="num" w:pos="360"/>
        </w:tabs>
      </w:pPr>
      <w:rPr>
        <w:rFonts w:cs="Times New Roman"/>
      </w:r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440"/>
        </w:tabs>
        <w:ind w:left="1224" w:hanging="504"/>
      </w:pPr>
      <w:rPr>
        <w:rFonts w:cs="Times New Roman"/>
      </w:rPr>
    </w:lvl>
    <w:lvl w:ilvl="3">
      <w:start w:val="1"/>
      <w:numFmt w:val="decimal"/>
      <w:pStyle w:val="Heading4"/>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34">
    <w:nsid w:val="7C581273"/>
    <w:multiLevelType w:val="hybridMultilevel"/>
    <w:tmpl w:val="F028B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9"/>
  </w:num>
  <w:num w:numId="5">
    <w:abstractNumId w:val="33"/>
  </w:num>
  <w:num w:numId="6">
    <w:abstractNumId w:val="27"/>
  </w:num>
  <w:num w:numId="7">
    <w:abstractNumId w:val="5"/>
  </w:num>
  <w:num w:numId="8">
    <w:abstractNumId w:val="16"/>
  </w:num>
  <w:num w:numId="9">
    <w:abstractNumId w:val="32"/>
  </w:num>
  <w:num w:numId="10">
    <w:abstractNumId w:val="22"/>
  </w:num>
  <w:num w:numId="11">
    <w:abstractNumId w:val="28"/>
  </w:num>
  <w:num w:numId="12">
    <w:abstractNumId w:val="17"/>
  </w:num>
  <w:num w:numId="13">
    <w:abstractNumId w:val="25"/>
  </w:num>
  <w:num w:numId="14">
    <w:abstractNumId w:val="23"/>
  </w:num>
  <w:num w:numId="15">
    <w:abstractNumId w:val="14"/>
  </w:num>
  <w:num w:numId="16">
    <w:abstractNumId w:val="13"/>
  </w:num>
  <w:num w:numId="17">
    <w:abstractNumId w:val="2"/>
  </w:num>
  <w:num w:numId="18">
    <w:abstractNumId w:val="34"/>
  </w:num>
  <w:num w:numId="19">
    <w:abstractNumId w:val="3"/>
  </w:num>
  <w:num w:numId="20">
    <w:abstractNumId w:val="26"/>
  </w:num>
  <w:num w:numId="21">
    <w:abstractNumId w:val="8"/>
  </w:num>
  <w:num w:numId="22">
    <w:abstractNumId w:val="15"/>
  </w:num>
  <w:num w:numId="23">
    <w:abstractNumId w:val="6"/>
  </w:num>
  <w:num w:numId="24">
    <w:abstractNumId w:val="21"/>
  </w:num>
  <w:num w:numId="25">
    <w:abstractNumId w:val="7"/>
  </w:num>
  <w:num w:numId="26">
    <w:abstractNumId w:val="11"/>
  </w:num>
  <w:num w:numId="27">
    <w:abstractNumId w:val="18"/>
  </w:num>
  <w:num w:numId="28">
    <w:abstractNumId w:val="12"/>
  </w:num>
  <w:num w:numId="29">
    <w:abstractNumId w:val="4"/>
  </w:num>
  <w:num w:numId="30">
    <w:abstractNumId w:val="31"/>
  </w:num>
  <w:num w:numId="31">
    <w:abstractNumId w:val="30"/>
  </w:num>
  <w:num w:numId="32">
    <w:abstractNumId w:val="19"/>
  </w:num>
  <w:num w:numId="33">
    <w:abstractNumId w:val="24"/>
  </w:num>
  <w:num w:numId="34">
    <w:abstractNumId w:val="10"/>
  </w:num>
  <w:num w:numId="35">
    <w:abstractNumId w:val="29"/>
  </w:num>
  <w:num w:numId="3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567"/>
  <w:hyphenationZone w:val="425"/>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14225"/>
    <w:rsid w:val="00015F62"/>
    <w:rsid w:val="0001772F"/>
    <w:rsid w:val="00020806"/>
    <w:rsid w:val="00020C07"/>
    <w:rsid w:val="000238F9"/>
    <w:rsid w:val="00024AD3"/>
    <w:rsid w:val="00026EC0"/>
    <w:rsid w:val="00037FB9"/>
    <w:rsid w:val="0004264A"/>
    <w:rsid w:val="00042D9B"/>
    <w:rsid w:val="000453F3"/>
    <w:rsid w:val="00045F01"/>
    <w:rsid w:val="00050A63"/>
    <w:rsid w:val="000539D7"/>
    <w:rsid w:val="00053D77"/>
    <w:rsid w:val="00055D3F"/>
    <w:rsid w:val="00060CB6"/>
    <w:rsid w:val="0006674E"/>
    <w:rsid w:val="000668D0"/>
    <w:rsid w:val="00066ED4"/>
    <w:rsid w:val="00067D7A"/>
    <w:rsid w:val="00070167"/>
    <w:rsid w:val="000721AE"/>
    <w:rsid w:val="00072C6F"/>
    <w:rsid w:val="00074F93"/>
    <w:rsid w:val="00077499"/>
    <w:rsid w:val="00081803"/>
    <w:rsid w:val="0008259E"/>
    <w:rsid w:val="00084B3E"/>
    <w:rsid w:val="00086F27"/>
    <w:rsid w:val="0008743D"/>
    <w:rsid w:val="0009080A"/>
    <w:rsid w:val="0009269B"/>
    <w:rsid w:val="000935C0"/>
    <w:rsid w:val="00095679"/>
    <w:rsid w:val="00097EB7"/>
    <w:rsid w:val="000A0AFD"/>
    <w:rsid w:val="000A3CAA"/>
    <w:rsid w:val="000A71FD"/>
    <w:rsid w:val="000B2C5C"/>
    <w:rsid w:val="000B3B0B"/>
    <w:rsid w:val="000B40C7"/>
    <w:rsid w:val="000B455F"/>
    <w:rsid w:val="000B6861"/>
    <w:rsid w:val="000C417C"/>
    <w:rsid w:val="000C5035"/>
    <w:rsid w:val="000C6CEB"/>
    <w:rsid w:val="000D00F2"/>
    <w:rsid w:val="000D4896"/>
    <w:rsid w:val="000D4E0F"/>
    <w:rsid w:val="000D6475"/>
    <w:rsid w:val="000D7D16"/>
    <w:rsid w:val="000E2602"/>
    <w:rsid w:val="000E3DD2"/>
    <w:rsid w:val="000E63FA"/>
    <w:rsid w:val="000E6559"/>
    <w:rsid w:val="000E6707"/>
    <w:rsid w:val="000E6A68"/>
    <w:rsid w:val="000F3A6A"/>
    <w:rsid w:val="000F4F00"/>
    <w:rsid w:val="00104915"/>
    <w:rsid w:val="00105F2C"/>
    <w:rsid w:val="001072D4"/>
    <w:rsid w:val="00113059"/>
    <w:rsid w:val="00114C38"/>
    <w:rsid w:val="0011736A"/>
    <w:rsid w:val="00123381"/>
    <w:rsid w:val="00123D5A"/>
    <w:rsid w:val="00123D96"/>
    <w:rsid w:val="00125A2C"/>
    <w:rsid w:val="00130424"/>
    <w:rsid w:val="00131D33"/>
    <w:rsid w:val="00132283"/>
    <w:rsid w:val="001330D8"/>
    <w:rsid w:val="00137594"/>
    <w:rsid w:val="00141119"/>
    <w:rsid w:val="00141DD9"/>
    <w:rsid w:val="001427B1"/>
    <w:rsid w:val="00147A44"/>
    <w:rsid w:val="00147A76"/>
    <w:rsid w:val="001508E2"/>
    <w:rsid w:val="00151748"/>
    <w:rsid w:val="001555AD"/>
    <w:rsid w:val="0015641C"/>
    <w:rsid w:val="00156E6E"/>
    <w:rsid w:val="001610FB"/>
    <w:rsid w:val="00162D61"/>
    <w:rsid w:val="0016375A"/>
    <w:rsid w:val="0016667A"/>
    <w:rsid w:val="00176476"/>
    <w:rsid w:val="00177DF6"/>
    <w:rsid w:val="001829AE"/>
    <w:rsid w:val="001833B5"/>
    <w:rsid w:val="0018563A"/>
    <w:rsid w:val="00186B28"/>
    <w:rsid w:val="00186EC3"/>
    <w:rsid w:val="0019088E"/>
    <w:rsid w:val="001931CC"/>
    <w:rsid w:val="00193226"/>
    <w:rsid w:val="00194AC6"/>
    <w:rsid w:val="00195413"/>
    <w:rsid w:val="001A0F67"/>
    <w:rsid w:val="001A0F99"/>
    <w:rsid w:val="001A1913"/>
    <w:rsid w:val="001A39CE"/>
    <w:rsid w:val="001A4E13"/>
    <w:rsid w:val="001A5D87"/>
    <w:rsid w:val="001A5FF2"/>
    <w:rsid w:val="001B2AE1"/>
    <w:rsid w:val="001B4682"/>
    <w:rsid w:val="001B4ABD"/>
    <w:rsid w:val="001B4AEB"/>
    <w:rsid w:val="001B6F89"/>
    <w:rsid w:val="001B7D43"/>
    <w:rsid w:val="001C159E"/>
    <w:rsid w:val="001C20CF"/>
    <w:rsid w:val="001C6BA9"/>
    <w:rsid w:val="001D1121"/>
    <w:rsid w:val="001D2304"/>
    <w:rsid w:val="001D2BE4"/>
    <w:rsid w:val="001D4F4E"/>
    <w:rsid w:val="001E3B3A"/>
    <w:rsid w:val="001E44C6"/>
    <w:rsid w:val="001E49E6"/>
    <w:rsid w:val="001E5952"/>
    <w:rsid w:val="001E65A6"/>
    <w:rsid w:val="001E7EA5"/>
    <w:rsid w:val="001F0A99"/>
    <w:rsid w:val="001F3796"/>
    <w:rsid w:val="001F5353"/>
    <w:rsid w:val="001F56C7"/>
    <w:rsid w:val="00200A50"/>
    <w:rsid w:val="0020151D"/>
    <w:rsid w:val="0020298D"/>
    <w:rsid w:val="00204769"/>
    <w:rsid w:val="0020733B"/>
    <w:rsid w:val="0021070E"/>
    <w:rsid w:val="00214260"/>
    <w:rsid w:val="00216BF2"/>
    <w:rsid w:val="0021740E"/>
    <w:rsid w:val="002241BC"/>
    <w:rsid w:val="0022438B"/>
    <w:rsid w:val="00225CB4"/>
    <w:rsid w:val="00230FCB"/>
    <w:rsid w:val="00231854"/>
    <w:rsid w:val="00242DC5"/>
    <w:rsid w:val="00243F17"/>
    <w:rsid w:val="00245CFD"/>
    <w:rsid w:val="002478A9"/>
    <w:rsid w:val="002503D3"/>
    <w:rsid w:val="002509B8"/>
    <w:rsid w:val="002514D9"/>
    <w:rsid w:val="00252AF0"/>
    <w:rsid w:val="00252D26"/>
    <w:rsid w:val="0025379D"/>
    <w:rsid w:val="00254945"/>
    <w:rsid w:val="00255190"/>
    <w:rsid w:val="00256532"/>
    <w:rsid w:val="00261540"/>
    <w:rsid w:val="002658E6"/>
    <w:rsid w:val="002711F9"/>
    <w:rsid w:val="00272C57"/>
    <w:rsid w:val="00273D0B"/>
    <w:rsid w:val="00277852"/>
    <w:rsid w:val="00277C0C"/>
    <w:rsid w:val="002805A0"/>
    <w:rsid w:val="00281655"/>
    <w:rsid w:val="002847F8"/>
    <w:rsid w:val="00292095"/>
    <w:rsid w:val="002961BA"/>
    <w:rsid w:val="00297CFC"/>
    <w:rsid w:val="002A1C71"/>
    <w:rsid w:val="002A5E3C"/>
    <w:rsid w:val="002B2A09"/>
    <w:rsid w:val="002B3BCA"/>
    <w:rsid w:val="002C0B5D"/>
    <w:rsid w:val="002C139B"/>
    <w:rsid w:val="002C4778"/>
    <w:rsid w:val="002D070A"/>
    <w:rsid w:val="002D38F5"/>
    <w:rsid w:val="002D3C88"/>
    <w:rsid w:val="002D4A81"/>
    <w:rsid w:val="002D5CE5"/>
    <w:rsid w:val="002D6E7D"/>
    <w:rsid w:val="002E03C3"/>
    <w:rsid w:val="002E0C91"/>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17CB4"/>
    <w:rsid w:val="00320287"/>
    <w:rsid w:val="00322DBD"/>
    <w:rsid w:val="00326DEE"/>
    <w:rsid w:val="00331325"/>
    <w:rsid w:val="00332F88"/>
    <w:rsid w:val="00335223"/>
    <w:rsid w:val="00336AD9"/>
    <w:rsid w:val="00340800"/>
    <w:rsid w:val="00340B08"/>
    <w:rsid w:val="0034146E"/>
    <w:rsid w:val="0034623C"/>
    <w:rsid w:val="00350E04"/>
    <w:rsid w:val="00354FC0"/>
    <w:rsid w:val="00360626"/>
    <w:rsid w:val="00361794"/>
    <w:rsid w:val="003623A2"/>
    <w:rsid w:val="00362B3C"/>
    <w:rsid w:val="003645F5"/>
    <w:rsid w:val="003647C8"/>
    <w:rsid w:val="0036501D"/>
    <w:rsid w:val="00365D77"/>
    <w:rsid w:val="003668AE"/>
    <w:rsid w:val="0037190A"/>
    <w:rsid w:val="00374550"/>
    <w:rsid w:val="00374A45"/>
    <w:rsid w:val="00377580"/>
    <w:rsid w:val="0037793E"/>
    <w:rsid w:val="003821ED"/>
    <w:rsid w:val="00390714"/>
    <w:rsid w:val="00391AF7"/>
    <w:rsid w:val="00391CEC"/>
    <w:rsid w:val="0039308D"/>
    <w:rsid w:val="00394637"/>
    <w:rsid w:val="003A1075"/>
    <w:rsid w:val="003A200C"/>
    <w:rsid w:val="003A248E"/>
    <w:rsid w:val="003A60FF"/>
    <w:rsid w:val="003A6CEE"/>
    <w:rsid w:val="003A79FD"/>
    <w:rsid w:val="003A7A4C"/>
    <w:rsid w:val="003B00F8"/>
    <w:rsid w:val="003B01AA"/>
    <w:rsid w:val="003B168C"/>
    <w:rsid w:val="003B26F1"/>
    <w:rsid w:val="003B6A78"/>
    <w:rsid w:val="003B72A5"/>
    <w:rsid w:val="003C0EEB"/>
    <w:rsid w:val="003C1D6F"/>
    <w:rsid w:val="003C2D5D"/>
    <w:rsid w:val="003C42B1"/>
    <w:rsid w:val="003C4331"/>
    <w:rsid w:val="003C4D15"/>
    <w:rsid w:val="003C5ED1"/>
    <w:rsid w:val="003C78BD"/>
    <w:rsid w:val="003D09EC"/>
    <w:rsid w:val="003D7106"/>
    <w:rsid w:val="003E0489"/>
    <w:rsid w:val="003E370F"/>
    <w:rsid w:val="003F0723"/>
    <w:rsid w:val="003F1C59"/>
    <w:rsid w:val="003F21A6"/>
    <w:rsid w:val="003F4179"/>
    <w:rsid w:val="00401615"/>
    <w:rsid w:val="0040191A"/>
    <w:rsid w:val="004043E4"/>
    <w:rsid w:val="00404506"/>
    <w:rsid w:val="00407486"/>
    <w:rsid w:val="00410C5D"/>
    <w:rsid w:val="00411A58"/>
    <w:rsid w:val="0041536A"/>
    <w:rsid w:val="00416C5F"/>
    <w:rsid w:val="00420DD6"/>
    <w:rsid w:val="00423E8E"/>
    <w:rsid w:val="00424B7C"/>
    <w:rsid w:val="00424C12"/>
    <w:rsid w:val="0042753A"/>
    <w:rsid w:val="00436386"/>
    <w:rsid w:val="0044233E"/>
    <w:rsid w:val="0044479C"/>
    <w:rsid w:val="004474EF"/>
    <w:rsid w:val="004478AB"/>
    <w:rsid w:val="00451BB9"/>
    <w:rsid w:val="00455246"/>
    <w:rsid w:val="00464DE7"/>
    <w:rsid w:val="004715F3"/>
    <w:rsid w:val="00477F5A"/>
    <w:rsid w:val="004812BB"/>
    <w:rsid w:val="004821BC"/>
    <w:rsid w:val="0048351F"/>
    <w:rsid w:val="004837F9"/>
    <w:rsid w:val="00487D8B"/>
    <w:rsid w:val="00491913"/>
    <w:rsid w:val="00492907"/>
    <w:rsid w:val="004938C4"/>
    <w:rsid w:val="00494B8E"/>
    <w:rsid w:val="00495606"/>
    <w:rsid w:val="0049646D"/>
    <w:rsid w:val="00496B88"/>
    <w:rsid w:val="004A04E4"/>
    <w:rsid w:val="004A0CDD"/>
    <w:rsid w:val="004A19BE"/>
    <w:rsid w:val="004A212C"/>
    <w:rsid w:val="004A21CC"/>
    <w:rsid w:val="004A67B7"/>
    <w:rsid w:val="004A6ADE"/>
    <w:rsid w:val="004A6CAB"/>
    <w:rsid w:val="004B17DD"/>
    <w:rsid w:val="004B1EF9"/>
    <w:rsid w:val="004B30EB"/>
    <w:rsid w:val="004B52EC"/>
    <w:rsid w:val="004C52A8"/>
    <w:rsid w:val="004C5FCD"/>
    <w:rsid w:val="004C68BE"/>
    <w:rsid w:val="004D094D"/>
    <w:rsid w:val="004D0BC8"/>
    <w:rsid w:val="004D4476"/>
    <w:rsid w:val="004D6D3F"/>
    <w:rsid w:val="004E129A"/>
    <w:rsid w:val="004E1551"/>
    <w:rsid w:val="004E499B"/>
    <w:rsid w:val="004E51FB"/>
    <w:rsid w:val="004E77B0"/>
    <w:rsid w:val="004F102A"/>
    <w:rsid w:val="004F223E"/>
    <w:rsid w:val="004F2B0D"/>
    <w:rsid w:val="004F3634"/>
    <w:rsid w:val="004F5757"/>
    <w:rsid w:val="004F6FB7"/>
    <w:rsid w:val="005010BD"/>
    <w:rsid w:val="005026FB"/>
    <w:rsid w:val="00504E5C"/>
    <w:rsid w:val="00506BE3"/>
    <w:rsid w:val="005078CB"/>
    <w:rsid w:val="0051101E"/>
    <w:rsid w:val="00515D3E"/>
    <w:rsid w:val="005218B3"/>
    <w:rsid w:val="005219BC"/>
    <w:rsid w:val="005220D4"/>
    <w:rsid w:val="005254A3"/>
    <w:rsid w:val="0053045D"/>
    <w:rsid w:val="005332EE"/>
    <w:rsid w:val="0053390B"/>
    <w:rsid w:val="00533965"/>
    <w:rsid w:val="00533B3F"/>
    <w:rsid w:val="00534F87"/>
    <w:rsid w:val="00540324"/>
    <w:rsid w:val="005408F7"/>
    <w:rsid w:val="00542B39"/>
    <w:rsid w:val="005502A8"/>
    <w:rsid w:val="005568A0"/>
    <w:rsid w:val="005574E4"/>
    <w:rsid w:val="00560ACB"/>
    <w:rsid w:val="00560F64"/>
    <w:rsid w:val="00561B05"/>
    <w:rsid w:val="00564210"/>
    <w:rsid w:val="00564259"/>
    <w:rsid w:val="005657A2"/>
    <w:rsid w:val="005672DB"/>
    <w:rsid w:val="00567C0B"/>
    <w:rsid w:val="00571639"/>
    <w:rsid w:val="00572DF2"/>
    <w:rsid w:val="00576A58"/>
    <w:rsid w:val="00576FDE"/>
    <w:rsid w:val="00577361"/>
    <w:rsid w:val="00577F8A"/>
    <w:rsid w:val="005839C0"/>
    <w:rsid w:val="005932E7"/>
    <w:rsid w:val="00594CBE"/>
    <w:rsid w:val="00597696"/>
    <w:rsid w:val="005A5BB7"/>
    <w:rsid w:val="005A753A"/>
    <w:rsid w:val="005A7586"/>
    <w:rsid w:val="005B25BB"/>
    <w:rsid w:val="005B2D5F"/>
    <w:rsid w:val="005B37AE"/>
    <w:rsid w:val="005B5B9D"/>
    <w:rsid w:val="005C029B"/>
    <w:rsid w:val="005C18A8"/>
    <w:rsid w:val="005C1F37"/>
    <w:rsid w:val="005C2423"/>
    <w:rsid w:val="005C285E"/>
    <w:rsid w:val="005C53B2"/>
    <w:rsid w:val="005D30C4"/>
    <w:rsid w:val="005D3578"/>
    <w:rsid w:val="005D410C"/>
    <w:rsid w:val="005D4D70"/>
    <w:rsid w:val="005D5FCD"/>
    <w:rsid w:val="005D7C16"/>
    <w:rsid w:val="005E00AA"/>
    <w:rsid w:val="005E18A5"/>
    <w:rsid w:val="005E34AE"/>
    <w:rsid w:val="005E53D5"/>
    <w:rsid w:val="005E57C4"/>
    <w:rsid w:val="005E5C42"/>
    <w:rsid w:val="005E5D5F"/>
    <w:rsid w:val="005F28A3"/>
    <w:rsid w:val="005F43CB"/>
    <w:rsid w:val="005F684F"/>
    <w:rsid w:val="00600152"/>
    <w:rsid w:val="00600DE8"/>
    <w:rsid w:val="00601143"/>
    <w:rsid w:val="00603EA0"/>
    <w:rsid w:val="0060402E"/>
    <w:rsid w:val="0060499D"/>
    <w:rsid w:val="00606034"/>
    <w:rsid w:val="006068E9"/>
    <w:rsid w:val="00607B5D"/>
    <w:rsid w:val="00607CAB"/>
    <w:rsid w:val="00610661"/>
    <w:rsid w:val="00621E39"/>
    <w:rsid w:val="006220CA"/>
    <w:rsid w:val="006235E2"/>
    <w:rsid w:val="00624E5D"/>
    <w:rsid w:val="006270C7"/>
    <w:rsid w:val="00627759"/>
    <w:rsid w:val="00631269"/>
    <w:rsid w:val="00633113"/>
    <w:rsid w:val="0063580C"/>
    <w:rsid w:val="0063616C"/>
    <w:rsid w:val="00636A0F"/>
    <w:rsid w:val="0064153A"/>
    <w:rsid w:val="00641E64"/>
    <w:rsid w:val="00643304"/>
    <w:rsid w:val="006433FB"/>
    <w:rsid w:val="006438F0"/>
    <w:rsid w:val="00644D7A"/>
    <w:rsid w:val="006479C2"/>
    <w:rsid w:val="00654296"/>
    <w:rsid w:val="00665136"/>
    <w:rsid w:val="006654E1"/>
    <w:rsid w:val="0066611C"/>
    <w:rsid w:val="006723BE"/>
    <w:rsid w:val="00673884"/>
    <w:rsid w:val="00673FA3"/>
    <w:rsid w:val="00677003"/>
    <w:rsid w:val="00691CAC"/>
    <w:rsid w:val="006944DA"/>
    <w:rsid w:val="00695350"/>
    <w:rsid w:val="0069543B"/>
    <w:rsid w:val="00695764"/>
    <w:rsid w:val="00696108"/>
    <w:rsid w:val="006962EF"/>
    <w:rsid w:val="00697241"/>
    <w:rsid w:val="00697337"/>
    <w:rsid w:val="0069772B"/>
    <w:rsid w:val="006A3DEE"/>
    <w:rsid w:val="006A3F52"/>
    <w:rsid w:val="006A561D"/>
    <w:rsid w:val="006A617B"/>
    <w:rsid w:val="006A62C5"/>
    <w:rsid w:val="006A6D04"/>
    <w:rsid w:val="006A7394"/>
    <w:rsid w:val="006B4538"/>
    <w:rsid w:val="006B457D"/>
    <w:rsid w:val="006B55D7"/>
    <w:rsid w:val="006B59E9"/>
    <w:rsid w:val="006B75AE"/>
    <w:rsid w:val="006B793C"/>
    <w:rsid w:val="006C0FA3"/>
    <w:rsid w:val="006C3919"/>
    <w:rsid w:val="006C60B1"/>
    <w:rsid w:val="006C6859"/>
    <w:rsid w:val="006C6A7B"/>
    <w:rsid w:val="006C6B5E"/>
    <w:rsid w:val="006E0FD9"/>
    <w:rsid w:val="006E516B"/>
    <w:rsid w:val="006E5C1E"/>
    <w:rsid w:val="006E6536"/>
    <w:rsid w:val="006F23E5"/>
    <w:rsid w:val="006F296D"/>
    <w:rsid w:val="00701208"/>
    <w:rsid w:val="00702EF8"/>
    <w:rsid w:val="007038C3"/>
    <w:rsid w:val="00704131"/>
    <w:rsid w:val="00704833"/>
    <w:rsid w:val="00704D4C"/>
    <w:rsid w:val="00705726"/>
    <w:rsid w:val="007126F6"/>
    <w:rsid w:val="00712F1B"/>
    <w:rsid w:val="007167A1"/>
    <w:rsid w:val="00723100"/>
    <w:rsid w:val="007268F7"/>
    <w:rsid w:val="007274F0"/>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5FE5"/>
    <w:rsid w:val="00757C1F"/>
    <w:rsid w:val="00757EFE"/>
    <w:rsid w:val="00760D60"/>
    <w:rsid w:val="00766410"/>
    <w:rsid w:val="00767118"/>
    <w:rsid w:val="007675BB"/>
    <w:rsid w:val="007712F2"/>
    <w:rsid w:val="00771C79"/>
    <w:rsid w:val="00772450"/>
    <w:rsid w:val="007732E8"/>
    <w:rsid w:val="00774625"/>
    <w:rsid w:val="00775168"/>
    <w:rsid w:val="00780B7C"/>
    <w:rsid w:val="00782265"/>
    <w:rsid w:val="0078626C"/>
    <w:rsid w:val="00790D1C"/>
    <w:rsid w:val="00794255"/>
    <w:rsid w:val="00796261"/>
    <w:rsid w:val="007A09D3"/>
    <w:rsid w:val="007A122E"/>
    <w:rsid w:val="007A23EB"/>
    <w:rsid w:val="007A2D35"/>
    <w:rsid w:val="007A3F27"/>
    <w:rsid w:val="007A5AF1"/>
    <w:rsid w:val="007A6585"/>
    <w:rsid w:val="007B1BB9"/>
    <w:rsid w:val="007B2BCC"/>
    <w:rsid w:val="007B2D62"/>
    <w:rsid w:val="007B3ED7"/>
    <w:rsid w:val="007B5ACF"/>
    <w:rsid w:val="007B666F"/>
    <w:rsid w:val="007B7400"/>
    <w:rsid w:val="007C121B"/>
    <w:rsid w:val="007C1614"/>
    <w:rsid w:val="007C40DC"/>
    <w:rsid w:val="007C6C34"/>
    <w:rsid w:val="007D0295"/>
    <w:rsid w:val="007D548F"/>
    <w:rsid w:val="007E06CF"/>
    <w:rsid w:val="007E0F15"/>
    <w:rsid w:val="007E1D8F"/>
    <w:rsid w:val="007E1E2A"/>
    <w:rsid w:val="007E54A0"/>
    <w:rsid w:val="007E606B"/>
    <w:rsid w:val="007E7ECB"/>
    <w:rsid w:val="007F04CB"/>
    <w:rsid w:val="007F09C7"/>
    <w:rsid w:val="007F2F3B"/>
    <w:rsid w:val="007F3B73"/>
    <w:rsid w:val="007F4985"/>
    <w:rsid w:val="007F4A0C"/>
    <w:rsid w:val="007F4D7A"/>
    <w:rsid w:val="007F5BAA"/>
    <w:rsid w:val="008018E9"/>
    <w:rsid w:val="00803BA3"/>
    <w:rsid w:val="0080736E"/>
    <w:rsid w:val="008075F4"/>
    <w:rsid w:val="00807BDB"/>
    <w:rsid w:val="008103E0"/>
    <w:rsid w:val="00812901"/>
    <w:rsid w:val="00814657"/>
    <w:rsid w:val="00814978"/>
    <w:rsid w:val="00814C28"/>
    <w:rsid w:val="00821A08"/>
    <w:rsid w:val="00822B14"/>
    <w:rsid w:val="008269A5"/>
    <w:rsid w:val="0082719D"/>
    <w:rsid w:val="008342CF"/>
    <w:rsid w:val="0083598F"/>
    <w:rsid w:val="008372E0"/>
    <w:rsid w:val="00842765"/>
    <w:rsid w:val="008457ED"/>
    <w:rsid w:val="008469A1"/>
    <w:rsid w:val="00847124"/>
    <w:rsid w:val="00847BCC"/>
    <w:rsid w:val="00852025"/>
    <w:rsid w:val="008535E6"/>
    <w:rsid w:val="00853E77"/>
    <w:rsid w:val="00854181"/>
    <w:rsid w:val="00855116"/>
    <w:rsid w:val="00860B0A"/>
    <w:rsid w:val="00860BA3"/>
    <w:rsid w:val="008613D8"/>
    <w:rsid w:val="008624AF"/>
    <w:rsid w:val="00863E64"/>
    <w:rsid w:val="00865BEE"/>
    <w:rsid w:val="008663D4"/>
    <w:rsid w:val="00870EB2"/>
    <w:rsid w:val="008777FA"/>
    <w:rsid w:val="00880EFA"/>
    <w:rsid w:val="0088216C"/>
    <w:rsid w:val="00882217"/>
    <w:rsid w:val="0088264D"/>
    <w:rsid w:val="00885E58"/>
    <w:rsid w:val="00887266"/>
    <w:rsid w:val="00887F4E"/>
    <w:rsid w:val="00891F40"/>
    <w:rsid w:val="008937AF"/>
    <w:rsid w:val="00894AF7"/>
    <w:rsid w:val="008954D4"/>
    <w:rsid w:val="00895D63"/>
    <w:rsid w:val="008A245A"/>
    <w:rsid w:val="008A27FF"/>
    <w:rsid w:val="008A3DF7"/>
    <w:rsid w:val="008B06A3"/>
    <w:rsid w:val="008B1295"/>
    <w:rsid w:val="008B1857"/>
    <w:rsid w:val="008B1C33"/>
    <w:rsid w:val="008B5EC0"/>
    <w:rsid w:val="008B7CB2"/>
    <w:rsid w:val="008C057A"/>
    <w:rsid w:val="008C48B0"/>
    <w:rsid w:val="008C74AE"/>
    <w:rsid w:val="008D0861"/>
    <w:rsid w:val="008D33CE"/>
    <w:rsid w:val="008D76A3"/>
    <w:rsid w:val="008D7B56"/>
    <w:rsid w:val="008E1CD0"/>
    <w:rsid w:val="008E1D44"/>
    <w:rsid w:val="008E45B9"/>
    <w:rsid w:val="008E59DE"/>
    <w:rsid w:val="008E7228"/>
    <w:rsid w:val="008E793E"/>
    <w:rsid w:val="008F22AA"/>
    <w:rsid w:val="008F5BB3"/>
    <w:rsid w:val="008F64C1"/>
    <w:rsid w:val="00900021"/>
    <w:rsid w:val="009053DB"/>
    <w:rsid w:val="009068E8"/>
    <w:rsid w:val="0091163E"/>
    <w:rsid w:val="0091360A"/>
    <w:rsid w:val="00913F56"/>
    <w:rsid w:val="00915431"/>
    <w:rsid w:val="00920EBE"/>
    <w:rsid w:val="00923B4A"/>
    <w:rsid w:val="00924357"/>
    <w:rsid w:val="0092606F"/>
    <w:rsid w:val="009262E7"/>
    <w:rsid w:val="00926ACD"/>
    <w:rsid w:val="009300B9"/>
    <w:rsid w:val="0093303C"/>
    <w:rsid w:val="00933349"/>
    <w:rsid w:val="009358C7"/>
    <w:rsid w:val="00936AFE"/>
    <w:rsid w:val="009400CE"/>
    <w:rsid w:val="0094274F"/>
    <w:rsid w:val="0094339C"/>
    <w:rsid w:val="00943A13"/>
    <w:rsid w:val="00944960"/>
    <w:rsid w:val="00945276"/>
    <w:rsid w:val="0094662A"/>
    <w:rsid w:val="00946C45"/>
    <w:rsid w:val="009517E0"/>
    <w:rsid w:val="00951B01"/>
    <w:rsid w:val="00953752"/>
    <w:rsid w:val="00955C93"/>
    <w:rsid w:val="009607B4"/>
    <w:rsid w:val="00963206"/>
    <w:rsid w:val="0096599C"/>
    <w:rsid w:val="009662DE"/>
    <w:rsid w:val="009666B8"/>
    <w:rsid w:val="00967464"/>
    <w:rsid w:val="00973743"/>
    <w:rsid w:val="00975180"/>
    <w:rsid w:val="009759BE"/>
    <w:rsid w:val="0097754F"/>
    <w:rsid w:val="009777AC"/>
    <w:rsid w:val="00980153"/>
    <w:rsid w:val="00980BF1"/>
    <w:rsid w:val="00982E29"/>
    <w:rsid w:val="0098323B"/>
    <w:rsid w:val="009842AA"/>
    <w:rsid w:val="00985B51"/>
    <w:rsid w:val="00986753"/>
    <w:rsid w:val="0098754C"/>
    <w:rsid w:val="00995D80"/>
    <w:rsid w:val="00996F2D"/>
    <w:rsid w:val="009A1EF7"/>
    <w:rsid w:val="009A54FA"/>
    <w:rsid w:val="009A63F9"/>
    <w:rsid w:val="009B3D4C"/>
    <w:rsid w:val="009B473B"/>
    <w:rsid w:val="009B5086"/>
    <w:rsid w:val="009C1599"/>
    <w:rsid w:val="009C52BC"/>
    <w:rsid w:val="009C5C15"/>
    <w:rsid w:val="009C6583"/>
    <w:rsid w:val="009C6E4C"/>
    <w:rsid w:val="009D0E61"/>
    <w:rsid w:val="009D13BF"/>
    <w:rsid w:val="009D38C4"/>
    <w:rsid w:val="009E0710"/>
    <w:rsid w:val="009E151E"/>
    <w:rsid w:val="009E33B3"/>
    <w:rsid w:val="009E3DE5"/>
    <w:rsid w:val="009E549F"/>
    <w:rsid w:val="009E5833"/>
    <w:rsid w:val="009E7AF3"/>
    <w:rsid w:val="009F3A14"/>
    <w:rsid w:val="009F3EAF"/>
    <w:rsid w:val="009F4B0A"/>
    <w:rsid w:val="009F4C77"/>
    <w:rsid w:val="009F4CBE"/>
    <w:rsid w:val="00A0511D"/>
    <w:rsid w:val="00A05151"/>
    <w:rsid w:val="00A11036"/>
    <w:rsid w:val="00A133D9"/>
    <w:rsid w:val="00A14CF9"/>
    <w:rsid w:val="00A1567A"/>
    <w:rsid w:val="00A17405"/>
    <w:rsid w:val="00A20B06"/>
    <w:rsid w:val="00A25120"/>
    <w:rsid w:val="00A26611"/>
    <w:rsid w:val="00A26954"/>
    <w:rsid w:val="00A32AF3"/>
    <w:rsid w:val="00A362E5"/>
    <w:rsid w:val="00A3649E"/>
    <w:rsid w:val="00A40184"/>
    <w:rsid w:val="00A418D0"/>
    <w:rsid w:val="00A42BC3"/>
    <w:rsid w:val="00A45323"/>
    <w:rsid w:val="00A50E5B"/>
    <w:rsid w:val="00A51CB2"/>
    <w:rsid w:val="00A541F2"/>
    <w:rsid w:val="00A62F41"/>
    <w:rsid w:val="00A64506"/>
    <w:rsid w:val="00A679F9"/>
    <w:rsid w:val="00A70FF5"/>
    <w:rsid w:val="00A74BC3"/>
    <w:rsid w:val="00A75161"/>
    <w:rsid w:val="00A82341"/>
    <w:rsid w:val="00A8672B"/>
    <w:rsid w:val="00A8764B"/>
    <w:rsid w:val="00A87EB5"/>
    <w:rsid w:val="00A907AB"/>
    <w:rsid w:val="00A9574C"/>
    <w:rsid w:val="00A95F97"/>
    <w:rsid w:val="00AA1614"/>
    <w:rsid w:val="00AA2F9A"/>
    <w:rsid w:val="00AB1019"/>
    <w:rsid w:val="00AB2430"/>
    <w:rsid w:val="00AB4E0F"/>
    <w:rsid w:val="00AB5E88"/>
    <w:rsid w:val="00AB6169"/>
    <w:rsid w:val="00AC0C4C"/>
    <w:rsid w:val="00AC3014"/>
    <w:rsid w:val="00AC3667"/>
    <w:rsid w:val="00AC4279"/>
    <w:rsid w:val="00AC5C86"/>
    <w:rsid w:val="00AC7CB6"/>
    <w:rsid w:val="00AD03D4"/>
    <w:rsid w:val="00AD0C57"/>
    <w:rsid w:val="00AD3F1F"/>
    <w:rsid w:val="00AD40DC"/>
    <w:rsid w:val="00AD4693"/>
    <w:rsid w:val="00AD56AB"/>
    <w:rsid w:val="00AE10AF"/>
    <w:rsid w:val="00AE44DD"/>
    <w:rsid w:val="00AE558A"/>
    <w:rsid w:val="00AE60E6"/>
    <w:rsid w:val="00AF175D"/>
    <w:rsid w:val="00AF1D8C"/>
    <w:rsid w:val="00AF2C7B"/>
    <w:rsid w:val="00AF2E87"/>
    <w:rsid w:val="00B019B0"/>
    <w:rsid w:val="00B02930"/>
    <w:rsid w:val="00B0515E"/>
    <w:rsid w:val="00B069F4"/>
    <w:rsid w:val="00B101B2"/>
    <w:rsid w:val="00B108F1"/>
    <w:rsid w:val="00B10D4A"/>
    <w:rsid w:val="00B1290A"/>
    <w:rsid w:val="00B13361"/>
    <w:rsid w:val="00B15744"/>
    <w:rsid w:val="00B228F8"/>
    <w:rsid w:val="00B22A01"/>
    <w:rsid w:val="00B24EC8"/>
    <w:rsid w:val="00B25AAA"/>
    <w:rsid w:val="00B269A9"/>
    <w:rsid w:val="00B32548"/>
    <w:rsid w:val="00B3333E"/>
    <w:rsid w:val="00B33768"/>
    <w:rsid w:val="00B338FB"/>
    <w:rsid w:val="00B34531"/>
    <w:rsid w:val="00B376E8"/>
    <w:rsid w:val="00B37D9F"/>
    <w:rsid w:val="00B40E1E"/>
    <w:rsid w:val="00B412F5"/>
    <w:rsid w:val="00B41557"/>
    <w:rsid w:val="00B41938"/>
    <w:rsid w:val="00B474D5"/>
    <w:rsid w:val="00B500D5"/>
    <w:rsid w:val="00B5018A"/>
    <w:rsid w:val="00B51A00"/>
    <w:rsid w:val="00B56D2D"/>
    <w:rsid w:val="00B57B14"/>
    <w:rsid w:val="00B6361E"/>
    <w:rsid w:val="00B65313"/>
    <w:rsid w:val="00B6663D"/>
    <w:rsid w:val="00B70829"/>
    <w:rsid w:val="00B724FC"/>
    <w:rsid w:val="00B74144"/>
    <w:rsid w:val="00B75B16"/>
    <w:rsid w:val="00B75ECE"/>
    <w:rsid w:val="00B764CD"/>
    <w:rsid w:val="00B76D83"/>
    <w:rsid w:val="00B80DA4"/>
    <w:rsid w:val="00B83AF0"/>
    <w:rsid w:val="00B90DE1"/>
    <w:rsid w:val="00B96680"/>
    <w:rsid w:val="00B97939"/>
    <w:rsid w:val="00BA006F"/>
    <w:rsid w:val="00BA47D6"/>
    <w:rsid w:val="00BA4B23"/>
    <w:rsid w:val="00BA712E"/>
    <w:rsid w:val="00BB0825"/>
    <w:rsid w:val="00BB7327"/>
    <w:rsid w:val="00BC0261"/>
    <w:rsid w:val="00BC4325"/>
    <w:rsid w:val="00BC4F36"/>
    <w:rsid w:val="00BC6463"/>
    <w:rsid w:val="00BC676A"/>
    <w:rsid w:val="00BD1C35"/>
    <w:rsid w:val="00BE05A7"/>
    <w:rsid w:val="00BE4916"/>
    <w:rsid w:val="00BE7F59"/>
    <w:rsid w:val="00BF207A"/>
    <w:rsid w:val="00BF3964"/>
    <w:rsid w:val="00BF6DF6"/>
    <w:rsid w:val="00BF7118"/>
    <w:rsid w:val="00C00E2E"/>
    <w:rsid w:val="00C02C1D"/>
    <w:rsid w:val="00C04787"/>
    <w:rsid w:val="00C122C6"/>
    <w:rsid w:val="00C12AD0"/>
    <w:rsid w:val="00C15B69"/>
    <w:rsid w:val="00C1730C"/>
    <w:rsid w:val="00C22C3E"/>
    <w:rsid w:val="00C240F5"/>
    <w:rsid w:val="00C2422E"/>
    <w:rsid w:val="00C245A8"/>
    <w:rsid w:val="00C24BE6"/>
    <w:rsid w:val="00C264B5"/>
    <w:rsid w:val="00C27242"/>
    <w:rsid w:val="00C31723"/>
    <w:rsid w:val="00C31831"/>
    <w:rsid w:val="00C34581"/>
    <w:rsid w:val="00C37E98"/>
    <w:rsid w:val="00C4030D"/>
    <w:rsid w:val="00C44E99"/>
    <w:rsid w:val="00C4619D"/>
    <w:rsid w:val="00C46EEF"/>
    <w:rsid w:val="00C500C0"/>
    <w:rsid w:val="00C54773"/>
    <w:rsid w:val="00C6214E"/>
    <w:rsid w:val="00C669A5"/>
    <w:rsid w:val="00C70A1C"/>
    <w:rsid w:val="00C762F2"/>
    <w:rsid w:val="00C77FD2"/>
    <w:rsid w:val="00C80060"/>
    <w:rsid w:val="00C8099C"/>
    <w:rsid w:val="00C84B9B"/>
    <w:rsid w:val="00C84D49"/>
    <w:rsid w:val="00C856B8"/>
    <w:rsid w:val="00C86D8D"/>
    <w:rsid w:val="00C92860"/>
    <w:rsid w:val="00C93472"/>
    <w:rsid w:val="00C949C4"/>
    <w:rsid w:val="00C95928"/>
    <w:rsid w:val="00C95A7A"/>
    <w:rsid w:val="00C96742"/>
    <w:rsid w:val="00C97280"/>
    <w:rsid w:val="00CA453B"/>
    <w:rsid w:val="00CB1D3D"/>
    <w:rsid w:val="00CB2AE6"/>
    <w:rsid w:val="00CB6535"/>
    <w:rsid w:val="00CB6AD9"/>
    <w:rsid w:val="00CB7459"/>
    <w:rsid w:val="00CC2E4C"/>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57CC"/>
    <w:rsid w:val="00CE795F"/>
    <w:rsid w:val="00CE7B21"/>
    <w:rsid w:val="00CF130F"/>
    <w:rsid w:val="00CF26FA"/>
    <w:rsid w:val="00CF6ED6"/>
    <w:rsid w:val="00CF7BA7"/>
    <w:rsid w:val="00D02F74"/>
    <w:rsid w:val="00D13D50"/>
    <w:rsid w:val="00D145BF"/>
    <w:rsid w:val="00D167CE"/>
    <w:rsid w:val="00D2018E"/>
    <w:rsid w:val="00D23EF5"/>
    <w:rsid w:val="00D25E01"/>
    <w:rsid w:val="00D25F0B"/>
    <w:rsid w:val="00D2725A"/>
    <w:rsid w:val="00D2727F"/>
    <w:rsid w:val="00D276FF"/>
    <w:rsid w:val="00D32EAA"/>
    <w:rsid w:val="00D34F40"/>
    <w:rsid w:val="00D3500C"/>
    <w:rsid w:val="00D37321"/>
    <w:rsid w:val="00D37C69"/>
    <w:rsid w:val="00D417DF"/>
    <w:rsid w:val="00D4700A"/>
    <w:rsid w:val="00D5136A"/>
    <w:rsid w:val="00D519F4"/>
    <w:rsid w:val="00D51C83"/>
    <w:rsid w:val="00D533E4"/>
    <w:rsid w:val="00D55F35"/>
    <w:rsid w:val="00D567DE"/>
    <w:rsid w:val="00D606E6"/>
    <w:rsid w:val="00D64AD1"/>
    <w:rsid w:val="00D64D41"/>
    <w:rsid w:val="00D65E00"/>
    <w:rsid w:val="00D660E6"/>
    <w:rsid w:val="00D66BB7"/>
    <w:rsid w:val="00D66D7A"/>
    <w:rsid w:val="00D67765"/>
    <w:rsid w:val="00D7003B"/>
    <w:rsid w:val="00D71441"/>
    <w:rsid w:val="00D71B45"/>
    <w:rsid w:val="00D73B35"/>
    <w:rsid w:val="00D73C15"/>
    <w:rsid w:val="00D76B9D"/>
    <w:rsid w:val="00D80D4D"/>
    <w:rsid w:val="00D81E27"/>
    <w:rsid w:val="00D825A5"/>
    <w:rsid w:val="00D83738"/>
    <w:rsid w:val="00D83A39"/>
    <w:rsid w:val="00D83E3E"/>
    <w:rsid w:val="00D840AD"/>
    <w:rsid w:val="00D84839"/>
    <w:rsid w:val="00D86113"/>
    <w:rsid w:val="00D90E73"/>
    <w:rsid w:val="00D9232C"/>
    <w:rsid w:val="00D93421"/>
    <w:rsid w:val="00D93660"/>
    <w:rsid w:val="00D940D3"/>
    <w:rsid w:val="00DA20C2"/>
    <w:rsid w:val="00DA262E"/>
    <w:rsid w:val="00DA77CA"/>
    <w:rsid w:val="00DB1D33"/>
    <w:rsid w:val="00DB263C"/>
    <w:rsid w:val="00DB3F3C"/>
    <w:rsid w:val="00DB4269"/>
    <w:rsid w:val="00DB6713"/>
    <w:rsid w:val="00DC0218"/>
    <w:rsid w:val="00DC260B"/>
    <w:rsid w:val="00DC41B9"/>
    <w:rsid w:val="00DD1510"/>
    <w:rsid w:val="00DD5947"/>
    <w:rsid w:val="00DD7BB5"/>
    <w:rsid w:val="00DD7C98"/>
    <w:rsid w:val="00DD7CD1"/>
    <w:rsid w:val="00DE1D25"/>
    <w:rsid w:val="00DE3D65"/>
    <w:rsid w:val="00DE5E79"/>
    <w:rsid w:val="00DE6299"/>
    <w:rsid w:val="00DE6C5C"/>
    <w:rsid w:val="00DE765A"/>
    <w:rsid w:val="00DF19BA"/>
    <w:rsid w:val="00DF205F"/>
    <w:rsid w:val="00DF758D"/>
    <w:rsid w:val="00DF7ACB"/>
    <w:rsid w:val="00E003B1"/>
    <w:rsid w:val="00E0051D"/>
    <w:rsid w:val="00E0465D"/>
    <w:rsid w:val="00E07675"/>
    <w:rsid w:val="00E10364"/>
    <w:rsid w:val="00E10CC5"/>
    <w:rsid w:val="00E11B43"/>
    <w:rsid w:val="00E13CDA"/>
    <w:rsid w:val="00E13F1D"/>
    <w:rsid w:val="00E14F4F"/>
    <w:rsid w:val="00E16E2F"/>
    <w:rsid w:val="00E16F7B"/>
    <w:rsid w:val="00E17F56"/>
    <w:rsid w:val="00E20865"/>
    <w:rsid w:val="00E22680"/>
    <w:rsid w:val="00E26C1A"/>
    <w:rsid w:val="00E26C30"/>
    <w:rsid w:val="00E30FD1"/>
    <w:rsid w:val="00E344AF"/>
    <w:rsid w:val="00E34A8E"/>
    <w:rsid w:val="00E42EAA"/>
    <w:rsid w:val="00E50943"/>
    <w:rsid w:val="00E52241"/>
    <w:rsid w:val="00E530A6"/>
    <w:rsid w:val="00E54632"/>
    <w:rsid w:val="00E5644F"/>
    <w:rsid w:val="00E5778C"/>
    <w:rsid w:val="00E57B85"/>
    <w:rsid w:val="00E613E5"/>
    <w:rsid w:val="00E62203"/>
    <w:rsid w:val="00E625B4"/>
    <w:rsid w:val="00E62EC0"/>
    <w:rsid w:val="00E63EEF"/>
    <w:rsid w:val="00E6601B"/>
    <w:rsid w:val="00E674CB"/>
    <w:rsid w:val="00E67918"/>
    <w:rsid w:val="00E67C39"/>
    <w:rsid w:val="00E7132D"/>
    <w:rsid w:val="00E718BA"/>
    <w:rsid w:val="00E71C5F"/>
    <w:rsid w:val="00E71DF1"/>
    <w:rsid w:val="00E7223F"/>
    <w:rsid w:val="00E7310D"/>
    <w:rsid w:val="00E85BF1"/>
    <w:rsid w:val="00E8785C"/>
    <w:rsid w:val="00E91841"/>
    <w:rsid w:val="00E927A1"/>
    <w:rsid w:val="00E93210"/>
    <w:rsid w:val="00E93E9C"/>
    <w:rsid w:val="00E93FEF"/>
    <w:rsid w:val="00E958FA"/>
    <w:rsid w:val="00EA321E"/>
    <w:rsid w:val="00EA32B0"/>
    <w:rsid w:val="00EA3F07"/>
    <w:rsid w:val="00EA6403"/>
    <w:rsid w:val="00EA750D"/>
    <w:rsid w:val="00EB1767"/>
    <w:rsid w:val="00EB46D1"/>
    <w:rsid w:val="00EC4CA5"/>
    <w:rsid w:val="00EC5BBE"/>
    <w:rsid w:val="00EC6728"/>
    <w:rsid w:val="00EC6C71"/>
    <w:rsid w:val="00EC7723"/>
    <w:rsid w:val="00ED0C5B"/>
    <w:rsid w:val="00ED4891"/>
    <w:rsid w:val="00ED5477"/>
    <w:rsid w:val="00ED5B96"/>
    <w:rsid w:val="00ED7A2E"/>
    <w:rsid w:val="00EE4363"/>
    <w:rsid w:val="00EE6C90"/>
    <w:rsid w:val="00EE768C"/>
    <w:rsid w:val="00EF079E"/>
    <w:rsid w:val="00EF3FB9"/>
    <w:rsid w:val="00EF6C68"/>
    <w:rsid w:val="00EF71B5"/>
    <w:rsid w:val="00F01878"/>
    <w:rsid w:val="00F02A9B"/>
    <w:rsid w:val="00F02ADA"/>
    <w:rsid w:val="00F038A0"/>
    <w:rsid w:val="00F04B2C"/>
    <w:rsid w:val="00F04FFA"/>
    <w:rsid w:val="00F05AFE"/>
    <w:rsid w:val="00F068C7"/>
    <w:rsid w:val="00F06D73"/>
    <w:rsid w:val="00F1035C"/>
    <w:rsid w:val="00F12DFD"/>
    <w:rsid w:val="00F133F4"/>
    <w:rsid w:val="00F149B6"/>
    <w:rsid w:val="00F23D3A"/>
    <w:rsid w:val="00F2739E"/>
    <w:rsid w:val="00F3584C"/>
    <w:rsid w:val="00F36EC4"/>
    <w:rsid w:val="00F40C09"/>
    <w:rsid w:val="00F4135E"/>
    <w:rsid w:val="00F47FC3"/>
    <w:rsid w:val="00F52187"/>
    <w:rsid w:val="00F548AE"/>
    <w:rsid w:val="00F54AA7"/>
    <w:rsid w:val="00F56BFC"/>
    <w:rsid w:val="00F57A34"/>
    <w:rsid w:val="00F603B6"/>
    <w:rsid w:val="00F60EC2"/>
    <w:rsid w:val="00F649CB"/>
    <w:rsid w:val="00F7078E"/>
    <w:rsid w:val="00F717F9"/>
    <w:rsid w:val="00F72E82"/>
    <w:rsid w:val="00F737B2"/>
    <w:rsid w:val="00F75E8B"/>
    <w:rsid w:val="00F810BC"/>
    <w:rsid w:val="00F820B6"/>
    <w:rsid w:val="00F82B8A"/>
    <w:rsid w:val="00F82DEE"/>
    <w:rsid w:val="00F8305D"/>
    <w:rsid w:val="00F85DDB"/>
    <w:rsid w:val="00F9217A"/>
    <w:rsid w:val="00F94C75"/>
    <w:rsid w:val="00F94CA3"/>
    <w:rsid w:val="00F94E08"/>
    <w:rsid w:val="00F96227"/>
    <w:rsid w:val="00F976CD"/>
    <w:rsid w:val="00FA0C2D"/>
    <w:rsid w:val="00FA4AD0"/>
    <w:rsid w:val="00FA64EF"/>
    <w:rsid w:val="00FB3EFA"/>
    <w:rsid w:val="00FB4C56"/>
    <w:rsid w:val="00FB6E1E"/>
    <w:rsid w:val="00FC1E4A"/>
    <w:rsid w:val="00FC29B3"/>
    <w:rsid w:val="00FD08B9"/>
    <w:rsid w:val="00FD17AB"/>
    <w:rsid w:val="00FD3D25"/>
    <w:rsid w:val="00FD6C6C"/>
    <w:rsid w:val="00FD7AD9"/>
    <w:rsid w:val="00FE027A"/>
    <w:rsid w:val="00FE18D7"/>
    <w:rsid w:val="00FE19E3"/>
    <w:rsid w:val="00FE2F19"/>
    <w:rsid w:val="00FE5242"/>
    <w:rsid w:val="00FF0CD2"/>
    <w:rsid w:val="00FF267C"/>
    <w:rsid w:val="00FF40D0"/>
    <w:rsid w:val="00FF5F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AF2C7B"/>
    <w:rPr>
      <w:sz w:val="24"/>
      <w:szCs w:val="24"/>
    </w:rPr>
  </w:style>
  <w:style w:type="paragraph" w:styleId="Heading1">
    <w:name w:val="heading 1"/>
    <w:aliases w:val="Heading 1 Char,majgras"/>
    <w:basedOn w:val="Normal"/>
    <w:next w:val="Normal"/>
    <w:link w:val="Heading1Char1"/>
    <w:uiPriority w:val="99"/>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Heading2">
    <w:name w:val="heading 2"/>
    <w:basedOn w:val="Heading1"/>
    <w:next w:val="Normal"/>
    <w:link w:val="Heading2Char"/>
    <w:uiPriority w:val="99"/>
    <w:qFormat/>
    <w:rsid w:val="00423E8E"/>
    <w:pPr>
      <w:numPr>
        <w:ilvl w:val="1"/>
        <w:numId w:val="6"/>
      </w:numPr>
      <w:spacing w:before="240"/>
      <w:outlineLvl w:val="1"/>
    </w:pPr>
    <w:rPr>
      <w:i/>
      <w:sz w:val="24"/>
    </w:rPr>
  </w:style>
  <w:style w:type="paragraph" w:styleId="Heading3">
    <w:name w:val="heading 3"/>
    <w:basedOn w:val="Normal"/>
    <w:next w:val="Normal"/>
    <w:link w:val="Heading3Char"/>
    <w:uiPriority w:val="99"/>
    <w:qFormat/>
    <w:rsid w:val="00423E8E"/>
    <w:pPr>
      <w:widowControl w:val="0"/>
      <w:numPr>
        <w:ilvl w:val="2"/>
        <w:numId w:val="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Heading4">
    <w:name w:val="heading 4"/>
    <w:basedOn w:val="Normal"/>
    <w:next w:val="Normal"/>
    <w:link w:val="Heading4Char"/>
    <w:uiPriority w:val="99"/>
    <w:qFormat/>
    <w:rsid w:val="00423E8E"/>
    <w:pPr>
      <w:widowControl w:val="0"/>
      <w:numPr>
        <w:ilvl w:val="3"/>
        <w:numId w:val="5"/>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Heading5">
    <w:name w:val="heading 5"/>
    <w:basedOn w:val="Normal"/>
    <w:next w:val="Normal"/>
    <w:link w:val="Heading5Char"/>
    <w:uiPriority w:val="99"/>
    <w:qFormat/>
    <w:rsid w:val="004D0BC8"/>
    <w:pPr>
      <w:spacing w:before="240" w:after="60"/>
      <w:outlineLvl w:val="4"/>
    </w:pPr>
    <w:rPr>
      <w:b/>
      <w:bCs/>
      <w:i/>
      <w:iCs/>
      <w:sz w:val="26"/>
      <w:szCs w:val="26"/>
    </w:rPr>
  </w:style>
  <w:style w:type="paragraph" w:styleId="Heading6">
    <w:name w:val="heading 6"/>
    <w:basedOn w:val="Normal"/>
    <w:next w:val="Normal"/>
    <w:link w:val="Heading6Char"/>
    <w:uiPriority w:val="99"/>
    <w:qFormat/>
    <w:rsid w:val="009F4B0A"/>
    <w:pPr>
      <w:keepNext/>
      <w:spacing w:before="120" w:after="120" w:line="360" w:lineRule="auto"/>
      <w:ind w:firstLine="720"/>
      <w:jc w:val="both"/>
      <w:outlineLvl w:val="5"/>
    </w:pPr>
    <w:rPr>
      <w:b/>
      <w:bCs/>
      <w:lang w:eastAsia="en-US"/>
    </w:rPr>
  </w:style>
  <w:style w:type="paragraph" w:styleId="Heading7">
    <w:name w:val="heading 7"/>
    <w:basedOn w:val="Normal"/>
    <w:next w:val="Normal"/>
    <w:link w:val="Heading7Char"/>
    <w:uiPriority w:val="99"/>
    <w:qFormat/>
    <w:rsid w:val="00C86D8D"/>
    <w:pPr>
      <w:spacing w:before="240" w:after="60"/>
      <w:outlineLvl w:val="6"/>
    </w:pPr>
    <w:rPr>
      <w:rFonts w:ascii="Calibri" w:hAnsi="Calibri"/>
    </w:rPr>
  </w:style>
  <w:style w:type="paragraph" w:styleId="Heading8">
    <w:name w:val="heading 8"/>
    <w:basedOn w:val="Normal"/>
    <w:next w:val="Normal"/>
    <w:link w:val="Heading8Char"/>
    <w:uiPriority w:val="99"/>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Heading9">
    <w:name w:val="heading 9"/>
    <w:basedOn w:val="Normal"/>
    <w:next w:val="Normal"/>
    <w:link w:val="Heading9Char"/>
    <w:uiPriority w:val="99"/>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majgras Char"/>
    <w:basedOn w:val="DefaultParagraphFont"/>
    <w:link w:val="Heading1"/>
    <w:uiPriority w:val="99"/>
    <w:locked/>
    <w:rsid w:val="00C37E98"/>
    <w:rPr>
      <w:rFonts w:ascii="Arial" w:hAnsi="Arial" w:cs="Times New Roman"/>
      <w:b/>
      <w:kern w:val="28"/>
      <w:sz w:val="28"/>
      <w:lang w:val="en-GB" w:eastAsia="en-US" w:bidi="ar-SA"/>
    </w:rPr>
  </w:style>
  <w:style w:type="character" w:customStyle="1" w:styleId="Heading2Char">
    <w:name w:val="Heading 2 Char"/>
    <w:basedOn w:val="DefaultParagraphFont"/>
    <w:link w:val="Heading2"/>
    <w:uiPriority w:val="99"/>
    <w:locked/>
    <w:rsid w:val="005C18A8"/>
    <w:rPr>
      <w:rFonts w:ascii="Arial" w:hAnsi="Arial"/>
      <w:b/>
      <w:i/>
      <w:kern w:val="28"/>
      <w:sz w:val="24"/>
      <w:szCs w:val="20"/>
      <w:lang w:val="en-GB" w:eastAsia="en-US"/>
    </w:rPr>
  </w:style>
  <w:style w:type="character" w:customStyle="1" w:styleId="Heading3Char">
    <w:name w:val="Heading 3 Char"/>
    <w:basedOn w:val="DefaultParagraphFont"/>
    <w:link w:val="Heading3"/>
    <w:uiPriority w:val="99"/>
    <w:locked/>
    <w:rsid w:val="005C18A8"/>
    <w:rPr>
      <w:rFonts w:ascii="Arial" w:hAnsi="Arial"/>
      <w:sz w:val="24"/>
      <w:szCs w:val="24"/>
      <w:u w:val="single"/>
      <w:lang w:val="en-GB" w:eastAsia="en-US"/>
    </w:rPr>
  </w:style>
  <w:style w:type="character" w:customStyle="1" w:styleId="Heading4Char">
    <w:name w:val="Heading 4 Char"/>
    <w:basedOn w:val="DefaultParagraphFont"/>
    <w:link w:val="Heading4"/>
    <w:uiPriority w:val="99"/>
    <w:locked/>
    <w:rsid w:val="005C18A8"/>
    <w:rPr>
      <w:rFonts w:ascii="Tahoma" w:hAnsi="Tahoma"/>
      <w:sz w:val="24"/>
      <w:szCs w:val="20"/>
      <w:lang w:val="en-GB" w:eastAsia="en-US"/>
    </w:rPr>
  </w:style>
  <w:style w:type="character" w:customStyle="1" w:styleId="Heading5Char">
    <w:name w:val="Heading 5 Char"/>
    <w:basedOn w:val="DefaultParagraphFont"/>
    <w:link w:val="Heading5"/>
    <w:uiPriority w:val="99"/>
    <w:semiHidden/>
    <w:locked/>
    <w:rsid w:val="005C18A8"/>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5C18A8"/>
    <w:rPr>
      <w:rFonts w:ascii="Calibri" w:hAnsi="Calibri" w:cs="Times New Roman"/>
      <w:b/>
      <w:bCs/>
    </w:rPr>
  </w:style>
  <w:style w:type="character" w:customStyle="1" w:styleId="Heading7Char">
    <w:name w:val="Heading 7 Char"/>
    <w:basedOn w:val="DefaultParagraphFont"/>
    <w:link w:val="Heading7"/>
    <w:uiPriority w:val="99"/>
    <w:semiHidden/>
    <w:locked/>
    <w:rsid w:val="00C86D8D"/>
    <w:rPr>
      <w:rFonts w:ascii="Calibri" w:hAnsi="Calibri" w:cs="Times New Roman"/>
      <w:sz w:val="24"/>
      <w:szCs w:val="24"/>
    </w:rPr>
  </w:style>
  <w:style w:type="character" w:customStyle="1" w:styleId="Heading8Char">
    <w:name w:val="Heading 8 Char"/>
    <w:basedOn w:val="DefaultParagraphFont"/>
    <w:link w:val="Heading8"/>
    <w:uiPriority w:val="99"/>
    <w:locked/>
    <w:rsid w:val="00600DE8"/>
    <w:rPr>
      <w:rFonts w:ascii="Arial" w:hAnsi="Arial" w:cs="Times New Roman"/>
      <w:b/>
      <w:color w:val="000000"/>
      <w:sz w:val="24"/>
    </w:rPr>
  </w:style>
  <w:style w:type="character" w:customStyle="1" w:styleId="Heading9Char">
    <w:name w:val="Heading 9 Char"/>
    <w:basedOn w:val="DefaultParagraphFont"/>
    <w:link w:val="Heading9"/>
    <w:uiPriority w:val="99"/>
    <w:semiHidden/>
    <w:locked/>
    <w:rsid w:val="00600DE8"/>
    <w:rPr>
      <w:rFonts w:ascii="Cambria" w:hAnsi="Cambria" w:cs="Times New Roman"/>
      <w:sz w:val="22"/>
      <w:szCs w:val="22"/>
      <w:lang w:val="en-GB" w:eastAsia="en-US"/>
    </w:rPr>
  </w:style>
  <w:style w:type="paragraph" w:customStyle="1" w:styleId="CharCharCharCharCharCharCharCharChar">
    <w:name w:val="Char Char Char Char Char Char Char Char Char"/>
    <w:basedOn w:val="Heading2"/>
    <w:uiPriority w:val="99"/>
    <w:rsid w:val="00E5778C"/>
    <w:pPr>
      <w:numPr>
        <w:numId w:val="4"/>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Hyperlink">
    <w:name w:val="Hyperlink"/>
    <w:basedOn w:val="DefaultParagraphFont"/>
    <w:uiPriority w:val="99"/>
    <w:rsid w:val="006A617B"/>
    <w:rPr>
      <w:rFonts w:cs="Times New Roman"/>
      <w:color w:val="0000FF"/>
      <w:u w:val="single"/>
    </w:rPr>
  </w:style>
  <w:style w:type="paragraph" w:styleId="Footer">
    <w:name w:val="footer"/>
    <w:basedOn w:val="Normal"/>
    <w:link w:val="FooterChar"/>
    <w:uiPriority w:val="99"/>
    <w:rsid w:val="00894AF7"/>
    <w:pPr>
      <w:tabs>
        <w:tab w:val="center" w:pos="4536"/>
        <w:tab w:val="right" w:pos="9072"/>
      </w:tabs>
    </w:pPr>
  </w:style>
  <w:style w:type="character" w:customStyle="1" w:styleId="FooterChar">
    <w:name w:val="Footer Char"/>
    <w:basedOn w:val="DefaultParagraphFont"/>
    <w:link w:val="Footer"/>
    <w:uiPriority w:val="99"/>
    <w:locked/>
    <w:rsid w:val="001B2AE1"/>
    <w:rPr>
      <w:rFonts w:cs="Times New Roman"/>
      <w:sz w:val="24"/>
      <w:szCs w:val="24"/>
    </w:rPr>
  </w:style>
  <w:style w:type="character" w:styleId="PageNumber">
    <w:name w:val="page number"/>
    <w:basedOn w:val="DefaultParagraphFont"/>
    <w:uiPriority w:val="99"/>
    <w:rsid w:val="00894AF7"/>
    <w:rPr>
      <w:rFonts w:cs="Times New Roman"/>
    </w:rPr>
  </w:style>
  <w:style w:type="paragraph" w:styleId="FootnoteText">
    <w:name w:val="footnote text"/>
    <w:basedOn w:val="Normal"/>
    <w:link w:val="FootnoteTextChar"/>
    <w:uiPriority w:val="99"/>
    <w:semiHidden/>
    <w:rsid w:val="00003CFF"/>
    <w:rPr>
      <w:sz w:val="20"/>
      <w:szCs w:val="20"/>
    </w:rPr>
  </w:style>
  <w:style w:type="character" w:customStyle="1" w:styleId="FootnoteTextChar">
    <w:name w:val="Footnote Text Char"/>
    <w:basedOn w:val="DefaultParagraphFont"/>
    <w:link w:val="FootnoteText"/>
    <w:uiPriority w:val="99"/>
    <w:semiHidden/>
    <w:locked/>
    <w:rsid w:val="00F038A0"/>
    <w:rPr>
      <w:rFonts w:cs="Times New Roman"/>
    </w:rPr>
  </w:style>
  <w:style w:type="character" w:styleId="FootnoteReference">
    <w:name w:val="footnote reference"/>
    <w:basedOn w:val="DefaultParagraphFont"/>
    <w:uiPriority w:val="99"/>
    <w:semiHidden/>
    <w:rsid w:val="00003CFF"/>
    <w:rPr>
      <w:rFonts w:cs="Times New Roman"/>
      <w:vertAlign w:val="superscript"/>
    </w:rPr>
  </w:style>
  <w:style w:type="character" w:customStyle="1" w:styleId="Style11pt">
    <w:name w:val="Style 11 pt"/>
    <w:basedOn w:val="DefaultParagraphFont"/>
    <w:uiPriority w:val="99"/>
    <w:rsid w:val="00DD1510"/>
    <w:rPr>
      <w:rFonts w:cs="Times New Roman"/>
      <w:sz w:val="22"/>
    </w:rPr>
  </w:style>
  <w:style w:type="paragraph" w:styleId="Header">
    <w:name w:val="header"/>
    <w:aliases w:val="Char"/>
    <w:basedOn w:val="Normal"/>
    <w:link w:val="Header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HeaderChar">
    <w:name w:val="Header Char"/>
    <w:aliases w:val="Char Char"/>
    <w:basedOn w:val="DefaultParagraphFont"/>
    <w:link w:val="Header"/>
    <w:uiPriority w:val="99"/>
    <w:locked/>
    <w:rsid w:val="009662DE"/>
    <w:rPr>
      <w:rFonts w:eastAsia="Times New Roman" w:cs="Times New Roman"/>
      <w:sz w:val="24"/>
      <w:szCs w:val="24"/>
    </w:rPr>
  </w:style>
  <w:style w:type="paragraph" w:styleId="BlockText">
    <w:name w:val="Block Text"/>
    <w:basedOn w:val="Normal"/>
    <w:uiPriority w:val="99"/>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Heading1"/>
    <w:next w:val="Normal"/>
    <w:autoRedefine/>
    <w:uiPriority w:val="99"/>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eGrid">
    <w:name w:val="Table Grid"/>
    <w:basedOn w:val="TableNormal"/>
    <w:uiPriority w:val="99"/>
    <w:rsid w:val="002C477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loonText">
    <w:name w:val="Balloon Text"/>
    <w:basedOn w:val="Normal"/>
    <w:link w:val="BalloonTextChar"/>
    <w:uiPriority w:val="99"/>
    <w:semiHidden/>
    <w:rsid w:val="00B6531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C18A8"/>
    <w:rPr>
      <w:rFonts w:cs="Times New Roman"/>
      <w:sz w:val="2"/>
    </w:rPr>
  </w:style>
  <w:style w:type="paragraph" w:customStyle="1" w:styleId="BodyText22">
    <w:name w:val="Body Text 22"/>
    <w:basedOn w:val="Normal"/>
    <w:uiPriority w:val="99"/>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BodyText">
    <w:name w:val="Body Text"/>
    <w:basedOn w:val="Normal"/>
    <w:link w:val="BodyTextChar"/>
    <w:uiPriority w:val="99"/>
    <w:rsid w:val="00CF6ED6"/>
    <w:rPr>
      <w:szCs w:val="20"/>
      <w:lang w:val="sv-SE" w:eastAsia="en-GB"/>
    </w:rPr>
  </w:style>
  <w:style w:type="character" w:customStyle="1" w:styleId="BodyTextChar">
    <w:name w:val="Body Text Char"/>
    <w:basedOn w:val="DefaultParagraphFont"/>
    <w:link w:val="BodyText"/>
    <w:uiPriority w:val="99"/>
    <w:locked/>
    <w:rsid w:val="00CF6ED6"/>
    <w:rPr>
      <w:rFonts w:cs="Times New Roman"/>
      <w:sz w:val="24"/>
      <w:lang w:val="sv-SE" w:eastAsia="en-GB"/>
    </w:rPr>
  </w:style>
  <w:style w:type="character" w:styleId="Emphasis">
    <w:name w:val="Emphasis"/>
    <w:basedOn w:val="DefaultParagraphFont"/>
    <w:uiPriority w:val="99"/>
    <w:qFormat/>
    <w:rsid w:val="00CF6ED6"/>
    <w:rPr>
      <w:rFonts w:cs="Times New Roman"/>
      <w:i/>
    </w:rPr>
  </w:style>
  <w:style w:type="character" w:styleId="Strong">
    <w:name w:val="Strong"/>
    <w:basedOn w:val="DefaultParagraphFont"/>
    <w:uiPriority w:val="99"/>
    <w:qFormat/>
    <w:rsid w:val="00CF6ED6"/>
    <w:rPr>
      <w:rFonts w:cs="Times New Roman"/>
      <w:b/>
    </w:rPr>
  </w:style>
  <w:style w:type="paragraph" w:styleId="BodyText2">
    <w:name w:val="Body Text 2"/>
    <w:basedOn w:val="Normal"/>
    <w:link w:val="BodyText2Char"/>
    <w:uiPriority w:val="99"/>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BodyText2Char">
    <w:name w:val="Body Text 2 Char"/>
    <w:basedOn w:val="DefaultParagraphFont"/>
    <w:link w:val="BodyText2"/>
    <w:uiPriority w:val="99"/>
    <w:locked/>
    <w:rsid w:val="00CF6ED6"/>
    <w:rPr>
      <w:rFonts w:ascii="Arial" w:hAnsi="Arial" w:cs="Times New Roman"/>
      <w:sz w:val="24"/>
      <w:lang w:val="en-GB" w:eastAsia="en-US"/>
    </w:rPr>
  </w:style>
  <w:style w:type="paragraph" w:styleId="BodyText3">
    <w:name w:val="Body Text 3"/>
    <w:basedOn w:val="Normal"/>
    <w:link w:val="BodyText3Char"/>
    <w:uiPriority w:val="99"/>
    <w:rsid w:val="00CF6ED6"/>
    <w:pPr>
      <w:spacing w:after="120"/>
    </w:pPr>
    <w:rPr>
      <w:sz w:val="16"/>
      <w:szCs w:val="16"/>
    </w:rPr>
  </w:style>
  <w:style w:type="character" w:customStyle="1" w:styleId="BodyText3Char">
    <w:name w:val="Body Text 3 Char"/>
    <w:basedOn w:val="DefaultParagraphFont"/>
    <w:link w:val="BodyText3"/>
    <w:uiPriority w:val="99"/>
    <w:locked/>
    <w:rsid w:val="00CF6ED6"/>
    <w:rPr>
      <w:rFonts w:cs="Times New Roman"/>
      <w:sz w:val="16"/>
      <w:szCs w:val="16"/>
    </w:rPr>
  </w:style>
  <w:style w:type="paragraph" w:styleId="BodyTextIndent">
    <w:name w:val="Body Text Indent"/>
    <w:basedOn w:val="Normal"/>
    <w:link w:val="BodyTextIndentChar"/>
    <w:uiPriority w:val="99"/>
    <w:rsid w:val="00CF6ED6"/>
    <w:pPr>
      <w:spacing w:after="120"/>
      <w:ind w:left="283"/>
    </w:pPr>
  </w:style>
  <w:style w:type="character" w:customStyle="1" w:styleId="BodyTextIndentChar">
    <w:name w:val="Body Text Indent Char"/>
    <w:basedOn w:val="DefaultParagraphFont"/>
    <w:link w:val="BodyTextIndent"/>
    <w:uiPriority w:val="99"/>
    <w:locked/>
    <w:rsid w:val="00CF6ED6"/>
    <w:rPr>
      <w:rFonts w:cs="Times New Roman"/>
      <w:sz w:val="24"/>
      <w:szCs w:val="24"/>
    </w:rPr>
  </w:style>
  <w:style w:type="paragraph" w:styleId="BodyTextIndent3">
    <w:name w:val="Body Text Indent 3"/>
    <w:basedOn w:val="Normal"/>
    <w:link w:val="BodyTextIndent3Char"/>
    <w:uiPriority w:val="99"/>
    <w:rsid w:val="00CF6ED6"/>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F6ED6"/>
    <w:rPr>
      <w:rFonts w:cs="Times New Roman"/>
      <w:sz w:val="16"/>
      <w:szCs w:val="16"/>
    </w:rPr>
  </w:style>
  <w:style w:type="paragraph" w:customStyle="1" w:styleId="Text1">
    <w:name w:val="Text 1"/>
    <w:basedOn w:val="Normal"/>
    <w:uiPriority w:val="99"/>
    <w:rsid w:val="000539D7"/>
    <w:pPr>
      <w:spacing w:after="240"/>
      <w:ind w:left="482"/>
      <w:jc w:val="both"/>
    </w:pPr>
    <w:rPr>
      <w:szCs w:val="20"/>
      <w:lang w:val="en-GB" w:eastAsia="en-GB"/>
    </w:rPr>
  </w:style>
  <w:style w:type="paragraph" w:styleId="ListNumber">
    <w:name w:val="List Number"/>
    <w:basedOn w:val="Normal"/>
    <w:uiPriority w:val="99"/>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uiPriority w:val="99"/>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uiPriority w:val="99"/>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uiPriority w:val="99"/>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uiPriority w:val="99"/>
    <w:rsid w:val="009400CE"/>
    <w:pPr>
      <w:widowControl w:val="0"/>
      <w:spacing w:before="60" w:line="240" w:lineRule="exact"/>
      <w:jc w:val="both"/>
    </w:pPr>
    <w:rPr>
      <w:rFonts w:ascii="Arial" w:hAnsi="Arial" w:cs="Arial"/>
      <w:lang w:val="cs-CZ" w:eastAsia="en-US"/>
    </w:rPr>
  </w:style>
  <w:style w:type="paragraph" w:customStyle="1" w:styleId="text">
    <w:name w:val="text"/>
    <w:uiPriority w:val="99"/>
    <w:rsid w:val="0039308D"/>
    <w:pPr>
      <w:widowControl w:val="0"/>
      <w:spacing w:before="240" w:line="240" w:lineRule="exact"/>
      <w:jc w:val="both"/>
    </w:pPr>
    <w:rPr>
      <w:rFonts w:ascii="Arial" w:hAnsi="Arial"/>
      <w:sz w:val="24"/>
      <w:szCs w:val="20"/>
      <w:lang w:val="cs-CZ" w:eastAsia="en-US"/>
    </w:rPr>
  </w:style>
  <w:style w:type="paragraph" w:customStyle="1" w:styleId="titredoc">
    <w:name w:val="titre doc"/>
    <w:basedOn w:val="Normal"/>
    <w:next w:val="Normal"/>
    <w:uiPriority w:val="99"/>
    <w:rsid w:val="00340B08"/>
    <w:pPr>
      <w:spacing w:after="240"/>
      <w:jc w:val="center"/>
    </w:pPr>
    <w:rPr>
      <w:rFonts w:ascii="Arial" w:hAnsi="Arial"/>
      <w:bCs/>
      <w:sz w:val="28"/>
      <w:szCs w:val="20"/>
      <w:lang w:val="en-GB" w:eastAsia="en-GB"/>
    </w:rPr>
  </w:style>
  <w:style w:type="paragraph" w:customStyle="1" w:styleId="formtenderbox">
    <w:name w:val="formtenderbox"/>
    <w:basedOn w:val="Normal"/>
    <w:uiPriority w:val="99"/>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A87EB5"/>
    <w:pPr>
      <w:ind w:left="567" w:hanging="567"/>
    </w:pPr>
  </w:style>
  <w:style w:type="paragraph" w:customStyle="1" w:styleId="Section">
    <w:name w:val="Section"/>
    <w:basedOn w:val="Normal"/>
    <w:uiPriority w:val="99"/>
    <w:rsid w:val="001610FB"/>
    <w:pPr>
      <w:widowControl w:val="0"/>
      <w:spacing w:line="360" w:lineRule="exact"/>
      <w:jc w:val="center"/>
    </w:pPr>
    <w:rPr>
      <w:rFonts w:ascii="Arial" w:hAnsi="Arial"/>
      <w:b/>
      <w:sz w:val="32"/>
      <w:szCs w:val="20"/>
      <w:lang w:val="cs-CZ" w:eastAsia="en-US"/>
    </w:rPr>
  </w:style>
  <w:style w:type="paragraph" w:customStyle="1" w:styleId="tabulka">
    <w:name w:val="tabulka"/>
    <w:basedOn w:val="text-3mezera"/>
    <w:uiPriority w:val="99"/>
    <w:rsid w:val="001610FB"/>
    <w:pPr>
      <w:spacing w:before="120"/>
      <w:jc w:val="center"/>
    </w:pPr>
    <w:rPr>
      <w:rFonts w:cs="Times New Roman"/>
      <w:sz w:val="20"/>
      <w:szCs w:val="20"/>
    </w:rPr>
  </w:style>
  <w:style w:type="paragraph" w:customStyle="1" w:styleId="Blockquote">
    <w:name w:val="Blockquote"/>
    <w:basedOn w:val="Normal"/>
    <w:uiPriority w:val="99"/>
    <w:rsid w:val="00F038A0"/>
    <w:pPr>
      <w:widowControl w:val="0"/>
      <w:spacing w:before="100" w:after="100"/>
      <w:ind w:left="360" w:right="360"/>
    </w:pPr>
    <w:rPr>
      <w:szCs w:val="20"/>
      <w:lang w:val="en-US" w:eastAsia="en-US"/>
    </w:rPr>
  </w:style>
  <w:style w:type="paragraph" w:styleId="Title">
    <w:name w:val="Title"/>
    <w:basedOn w:val="Normal"/>
    <w:link w:val="TitleChar"/>
    <w:uiPriority w:val="99"/>
    <w:qFormat/>
    <w:rsid w:val="00F038A0"/>
    <w:pPr>
      <w:widowControl w:val="0"/>
      <w:tabs>
        <w:tab w:val="left" w:pos="-720"/>
      </w:tabs>
      <w:suppressAutoHyphens/>
      <w:jc w:val="center"/>
    </w:pPr>
    <w:rPr>
      <w:b/>
      <w:sz w:val="48"/>
      <w:szCs w:val="20"/>
      <w:lang w:val="en-US" w:eastAsia="en-GB"/>
    </w:rPr>
  </w:style>
  <w:style w:type="character" w:customStyle="1" w:styleId="TitleChar">
    <w:name w:val="Title Char"/>
    <w:basedOn w:val="DefaultParagraphFont"/>
    <w:link w:val="Title"/>
    <w:uiPriority w:val="99"/>
    <w:locked/>
    <w:rsid w:val="00F038A0"/>
    <w:rPr>
      <w:rFonts w:cs="Times New Roman"/>
      <w:b/>
      <w:sz w:val="48"/>
      <w:lang w:val="en-US" w:eastAsia="en-GB"/>
    </w:rPr>
  </w:style>
  <w:style w:type="paragraph" w:customStyle="1" w:styleId="titlefront">
    <w:name w:val="title_front"/>
    <w:basedOn w:val="Normal"/>
    <w:uiPriority w:val="99"/>
    <w:rsid w:val="00FA0C2D"/>
    <w:pPr>
      <w:spacing w:before="240"/>
      <w:ind w:left="1701"/>
      <w:jc w:val="right"/>
    </w:pPr>
    <w:rPr>
      <w:rFonts w:ascii="Optima" w:hAnsi="Optima"/>
      <w:b/>
      <w:sz w:val="28"/>
      <w:szCs w:val="20"/>
      <w:lang w:eastAsia="en-US"/>
    </w:rPr>
  </w:style>
  <w:style w:type="paragraph" w:customStyle="1" w:styleId="BodyText31">
    <w:name w:val="Body Text 31"/>
    <w:basedOn w:val="Normal"/>
    <w:uiPriority w:val="99"/>
    <w:rsid w:val="003E0489"/>
    <w:pPr>
      <w:overflowPunct w:val="0"/>
      <w:autoSpaceDE w:val="0"/>
      <w:autoSpaceDN w:val="0"/>
      <w:adjustRightInd w:val="0"/>
      <w:jc w:val="both"/>
      <w:textAlignment w:val="baseline"/>
    </w:pPr>
    <w:rPr>
      <w:rFonts w:ascii="Arial" w:hAnsi="Arial"/>
      <w:szCs w:val="20"/>
    </w:rPr>
  </w:style>
  <w:style w:type="paragraph" w:styleId="TOCHeading">
    <w:name w:val="TOC Heading"/>
    <w:basedOn w:val="Heading1"/>
    <w:next w:val="Normal"/>
    <w:uiPriority w:val="9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OC1">
    <w:name w:val="toc 1"/>
    <w:basedOn w:val="Normal"/>
    <w:next w:val="Normal"/>
    <w:autoRedefine/>
    <w:uiPriority w:val="99"/>
    <w:rsid w:val="006C6A7B"/>
    <w:pPr>
      <w:tabs>
        <w:tab w:val="left" w:pos="480"/>
        <w:tab w:val="right" w:leader="dot" w:pos="9062"/>
      </w:tabs>
      <w:spacing w:before="120"/>
    </w:pPr>
    <w:rPr>
      <w:rFonts w:ascii="Arial" w:hAnsi="Arial" w:cs="Arial"/>
      <w:b/>
      <w:bCs/>
      <w:caps/>
    </w:rPr>
  </w:style>
  <w:style w:type="paragraph" w:styleId="TOC2">
    <w:name w:val="toc 2"/>
    <w:basedOn w:val="Normal"/>
    <w:next w:val="Normal"/>
    <w:autoRedefine/>
    <w:uiPriority w:val="99"/>
    <w:rsid w:val="00B1290A"/>
    <w:pPr>
      <w:tabs>
        <w:tab w:val="left" w:pos="720"/>
        <w:tab w:val="right" w:leader="dot" w:pos="9062"/>
      </w:tabs>
      <w:spacing w:before="80"/>
    </w:pPr>
    <w:rPr>
      <w:b/>
      <w:bCs/>
      <w:sz w:val="20"/>
      <w:szCs w:val="20"/>
    </w:rPr>
  </w:style>
  <w:style w:type="paragraph" w:styleId="TOC3">
    <w:name w:val="toc 3"/>
    <w:basedOn w:val="Normal"/>
    <w:next w:val="Normal"/>
    <w:autoRedefine/>
    <w:uiPriority w:val="99"/>
    <w:rsid w:val="00C86D8D"/>
    <w:pPr>
      <w:ind w:left="240"/>
    </w:pPr>
    <w:rPr>
      <w:sz w:val="20"/>
      <w:szCs w:val="20"/>
    </w:rPr>
  </w:style>
  <w:style w:type="paragraph" w:styleId="TOC9">
    <w:name w:val="toc 9"/>
    <w:basedOn w:val="Normal"/>
    <w:next w:val="Normal"/>
    <w:autoRedefine/>
    <w:uiPriority w:val="99"/>
    <w:semiHidden/>
    <w:rsid w:val="004D0BC8"/>
    <w:pPr>
      <w:ind w:left="1680"/>
    </w:pPr>
    <w:rPr>
      <w:sz w:val="20"/>
      <w:szCs w:val="20"/>
    </w:rPr>
  </w:style>
  <w:style w:type="paragraph" w:styleId="TOC8">
    <w:name w:val="toc 8"/>
    <w:basedOn w:val="Normal"/>
    <w:next w:val="Normal"/>
    <w:autoRedefine/>
    <w:uiPriority w:val="99"/>
    <w:semiHidden/>
    <w:rsid w:val="004D0BC8"/>
    <w:pPr>
      <w:ind w:left="1440"/>
    </w:pPr>
    <w:rPr>
      <w:sz w:val="20"/>
      <w:szCs w:val="20"/>
    </w:rPr>
  </w:style>
  <w:style w:type="character" w:styleId="FollowedHyperlink">
    <w:name w:val="FollowedHyperlink"/>
    <w:basedOn w:val="DefaultParagraphFont"/>
    <w:uiPriority w:val="99"/>
    <w:rsid w:val="0080736E"/>
    <w:rPr>
      <w:rFonts w:cs="Times New Roman"/>
      <w:color w:val="800080"/>
      <w:u w:val="single"/>
    </w:rPr>
  </w:style>
  <w:style w:type="paragraph" w:styleId="TOC6">
    <w:name w:val="toc 6"/>
    <w:basedOn w:val="Normal"/>
    <w:next w:val="Normal"/>
    <w:autoRedefine/>
    <w:uiPriority w:val="99"/>
    <w:rsid w:val="00705726"/>
    <w:pPr>
      <w:ind w:left="960"/>
    </w:pPr>
    <w:rPr>
      <w:sz w:val="20"/>
      <w:szCs w:val="20"/>
    </w:rPr>
  </w:style>
  <w:style w:type="paragraph" w:styleId="TOC5">
    <w:name w:val="toc 5"/>
    <w:basedOn w:val="Normal"/>
    <w:next w:val="Normal"/>
    <w:autoRedefine/>
    <w:uiPriority w:val="99"/>
    <w:semiHidden/>
    <w:rsid w:val="00EB46D1"/>
    <w:pPr>
      <w:ind w:left="720"/>
    </w:pPr>
    <w:rPr>
      <w:sz w:val="20"/>
      <w:szCs w:val="20"/>
    </w:rPr>
  </w:style>
  <w:style w:type="paragraph" w:styleId="TOC4">
    <w:name w:val="toc 4"/>
    <w:basedOn w:val="Normal"/>
    <w:next w:val="Normal"/>
    <w:autoRedefine/>
    <w:uiPriority w:val="99"/>
    <w:semiHidden/>
    <w:rsid w:val="00C86D8D"/>
    <w:pPr>
      <w:ind w:left="480"/>
    </w:pPr>
    <w:rPr>
      <w:sz w:val="20"/>
      <w:szCs w:val="20"/>
    </w:rPr>
  </w:style>
  <w:style w:type="paragraph" w:styleId="TableofFigures">
    <w:name w:val="table of figures"/>
    <w:basedOn w:val="Normal"/>
    <w:next w:val="Normal"/>
    <w:uiPriority w:val="99"/>
    <w:rsid w:val="009E33B3"/>
  </w:style>
  <w:style w:type="paragraph" w:styleId="TOC7">
    <w:name w:val="toc 7"/>
    <w:basedOn w:val="Normal"/>
    <w:next w:val="Normal"/>
    <w:autoRedefine/>
    <w:uiPriority w:val="99"/>
    <w:semiHidden/>
    <w:rsid w:val="00EB46D1"/>
    <w:pPr>
      <w:ind w:left="1200"/>
    </w:pPr>
    <w:rPr>
      <w:sz w:val="20"/>
      <w:szCs w:val="20"/>
    </w:rPr>
  </w:style>
  <w:style w:type="character" w:styleId="CommentReference">
    <w:name w:val="annotation reference"/>
    <w:basedOn w:val="DefaultParagraphFont"/>
    <w:uiPriority w:val="99"/>
    <w:semiHidden/>
    <w:rsid w:val="00F85DDB"/>
    <w:rPr>
      <w:rFonts w:cs="Times New Roman"/>
      <w:sz w:val="16"/>
      <w:szCs w:val="16"/>
    </w:rPr>
  </w:style>
  <w:style w:type="paragraph" w:styleId="CommentText">
    <w:name w:val="annotation text"/>
    <w:basedOn w:val="Normal"/>
    <w:link w:val="CommentTextChar"/>
    <w:uiPriority w:val="99"/>
    <w:semiHidden/>
    <w:rsid w:val="00F85DDB"/>
    <w:rPr>
      <w:sz w:val="20"/>
      <w:szCs w:val="20"/>
    </w:rPr>
  </w:style>
  <w:style w:type="character" w:customStyle="1" w:styleId="CommentTextChar">
    <w:name w:val="Comment Text Char"/>
    <w:basedOn w:val="DefaultParagraphFont"/>
    <w:link w:val="CommentText"/>
    <w:uiPriority w:val="99"/>
    <w:semiHidden/>
    <w:locked/>
    <w:rsid w:val="005C18A8"/>
    <w:rPr>
      <w:rFonts w:cs="Times New Roman"/>
      <w:sz w:val="20"/>
      <w:szCs w:val="20"/>
    </w:rPr>
  </w:style>
  <w:style w:type="paragraph" w:styleId="CommentSubject">
    <w:name w:val="annotation subject"/>
    <w:basedOn w:val="CommentText"/>
    <w:next w:val="CommentText"/>
    <w:link w:val="CommentSubjectChar"/>
    <w:uiPriority w:val="99"/>
    <w:semiHidden/>
    <w:rsid w:val="00F85DDB"/>
    <w:rPr>
      <w:b/>
      <w:bCs/>
    </w:rPr>
  </w:style>
  <w:style w:type="character" w:customStyle="1" w:styleId="CommentSubjectChar">
    <w:name w:val="Comment Subject Char"/>
    <w:basedOn w:val="CommentTextChar"/>
    <w:link w:val="CommentSubject"/>
    <w:uiPriority w:val="99"/>
    <w:semiHidden/>
    <w:locked/>
    <w:rsid w:val="005C18A8"/>
    <w:rPr>
      <w:b/>
      <w:bCs/>
    </w:rPr>
  </w:style>
  <w:style w:type="paragraph" w:customStyle="1" w:styleId="Stil">
    <w:name w:val="Stil"/>
    <w:basedOn w:val="Normal"/>
    <w:uiPriority w:val="99"/>
    <w:rsid w:val="0053045D"/>
    <w:pPr>
      <w:spacing w:after="160" w:line="240" w:lineRule="exact"/>
    </w:pPr>
    <w:rPr>
      <w:rFonts w:ascii="Verdana" w:hAnsi="Verdana"/>
      <w:sz w:val="20"/>
      <w:szCs w:val="20"/>
      <w:lang w:val="en-US" w:eastAsia="en-US"/>
    </w:rPr>
  </w:style>
  <w:style w:type="paragraph" w:customStyle="1" w:styleId="metinust25">
    <w:name w:val="metin_ust25"/>
    <w:basedOn w:val="Normal"/>
    <w:uiPriority w:val="99"/>
    <w:rsid w:val="006235E2"/>
    <w:pPr>
      <w:spacing w:before="100" w:beforeAutospacing="1" w:after="100" w:afterAutospacing="1"/>
    </w:pPr>
    <w:rPr>
      <w:rFonts w:ascii="Verdana" w:hAnsi="Verdana"/>
    </w:rPr>
  </w:style>
  <w:style w:type="character" w:styleId="HTMLCite">
    <w:name w:val="HTML Cite"/>
    <w:basedOn w:val="DefaultParagraphFont"/>
    <w:uiPriority w:val="99"/>
    <w:rsid w:val="00CB2AE6"/>
    <w:rPr>
      <w:rFonts w:cs="Times New Roman"/>
      <w:i/>
      <w:iCs/>
    </w:rPr>
  </w:style>
  <w:style w:type="paragraph" w:customStyle="1" w:styleId="Default">
    <w:name w:val="Default"/>
    <w:uiPriority w:val="99"/>
    <w:rsid w:val="00F8305D"/>
    <w:pPr>
      <w:autoSpaceDE w:val="0"/>
      <w:autoSpaceDN w:val="0"/>
      <w:adjustRightInd w:val="0"/>
    </w:pPr>
    <w:rPr>
      <w:rFonts w:ascii="Arial" w:hAnsi="Arial" w:cs="Arial"/>
      <w:color w:val="000000"/>
      <w:sz w:val="24"/>
      <w:szCs w:val="24"/>
    </w:rPr>
  </w:style>
  <w:style w:type="character" w:customStyle="1" w:styleId="urunmetin">
    <w:name w:val="urunmetin"/>
    <w:basedOn w:val="DefaultParagraphFont"/>
    <w:uiPriority w:val="99"/>
    <w:rsid w:val="009662DE"/>
    <w:rPr>
      <w:rFonts w:cs="Times New Roman"/>
    </w:rPr>
  </w:style>
  <w:style w:type="paragraph" w:customStyle="1" w:styleId="ListeParagraf">
    <w:name w:val="Liste Paragraf"/>
    <w:basedOn w:val="Normal"/>
    <w:uiPriority w:val="99"/>
    <w:rsid w:val="009662DE"/>
    <w:pPr>
      <w:ind w:left="720"/>
      <w:contextualSpacing/>
    </w:pPr>
  </w:style>
  <w:style w:type="character" w:customStyle="1" w:styleId="CharChar4">
    <w:name w:val="Char Char4"/>
    <w:basedOn w:val="DefaultParagraphFont"/>
    <w:uiPriority w:val="99"/>
    <w:rsid w:val="009662DE"/>
    <w:rPr>
      <w:rFonts w:eastAsia="Times New Roman" w:cs="Times New Roman"/>
      <w:b/>
      <w:bCs/>
      <w:sz w:val="24"/>
      <w:szCs w:val="24"/>
      <w:lang w:eastAsia="en-US"/>
    </w:rPr>
  </w:style>
  <w:style w:type="character" w:customStyle="1" w:styleId="CharChar3">
    <w:name w:val="Char Char3"/>
    <w:basedOn w:val="DefaultParagraphFont"/>
    <w:uiPriority w:val="99"/>
    <w:rsid w:val="009662DE"/>
    <w:rPr>
      <w:rFonts w:eastAsia="Times New Roman" w:cs="Times New Roman"/>
      <w:sz w:val="28"/>
    </w:rPr>
  </w:style>
  <w:style w:type="character" w:customStyle="1" w:styleId="CharChar2">
    <w:name w:val="Char Char2"/>
    <w:basedOn w:val="DefaultParagraphFont"/>
    <w:uiPriority w:val="99"/>
    <w:rsid w:val="009662DE"/>
    <w:rPr>
      <w:rFonts w:ascii="Arial" w:hAnsi="Arial" w:cs="Times New Roman"/>
      <w:sz w:val="22"/>
    </w:rPr>
  </w:style>
  <w:style w:type="character" w:customStyle="1" w:styleId="CharChar1">
    <w:name w:val="Char Char1"/>
    <w:basedOn w:val="DefaultParagraphFont"/>
    <w:uiPriority w:val="99"/>
    <w:rsid w:val="009662DE"/>
    <w:rPr>
      <w:rFonts w:eastAsia="Times New Roman" w:cs="Times New Roman"/>
      <w:sz w:val="24"/>
      <w:szCs w:val="24"/>
    </w:rPr>
  </w:style>
  <w:style w:type="numbering" w:customStyle="1" w:styleId="Stil1">
    <w:name w:val="Stil1"/>
    <w:rsid w:val="00B53164"/>
    <w:pPr>
      <w:numPr>
        <w:numId w:val="34"/>
      </w:numPr>
    </w:pPr>
  </w:style>
</w:styles>
</file>

<file path=word/webSettings.xml><?xml version="1.0" encoding="utf-8"?>
<w:webSettings xmlns:r="http://schemas.openxmlformats.org/officeDocument/2006/relationships" xmlns:w="http://schemas.openxmlformats.org/wordprocessingml/2006/main">
  <w:divs>
    <w:div w:id="17760561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31</Pages>
  <Words>11812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ERKUT</cp:lastModifiedBy>
  <cp:revision>4</cp:revision>
  <cp:lastPrinted>2010-07-12T15:11:00Z</cp:lastPrinted>
  <dcterms:created xsi:type="dcterms:W3CDTF">2010-08-23T09:32:00Z</dcterms:created>
  <dcterms:modified xsi:type="dcterms:W3CDTF">2010-08-23T09:39:00Z</dcterms:modified>
</cp:coreProperties>
</file>